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F725D" w14:textId="2B5D48B0" w:rsidR="00283182" w:rsidRPr="00574EE7" w:rsidRDefault="005F7344" w:rsidP="00574EE7">
      <w:pPr>
        <w:pStyle w:val="NoSpacing"/>
        <w:jc w:val="both"/>
        <w:rPr>
          <w:rFonts w:cstheme="minorHAnsi"/>
          <w:b/>
          <w:sz w:val="28"/>
          <w:szCs w:val="28"/>
        </w:rPr>
      </w:pPr>
      <w:r w:rsidRPr="00574EE7">
        <w:rPr>
          <w:rFonts w:cstheme="minorHAnsi"/>
          <w:b/>
          <w:sz w:val="28"/>
          <w:szCs w:val="28"/>
        </w:rPr>
        <w:t>MATH 3770</w:t>
      </w:r>
      <w:r w:rsidR="00F623C4" w:rsidRPr="00574EE7">
        <w:rPr>
          <w:rFonts w:cstheme="minorHAnsi"/>
          <w:b/>
          <w:sz w:val="28"/>
          <w:szCs w:val="28"/>
        </w:rPr>
        <w:t xml:space="preserve">, Section </w:t>
      </w:r>
      <w:r w:rsidR="00FA053A" w:rsidRPr="00574EE7">
        <w:rPr>
          <w:rFonts w:cstheme="minorHAnsi"/>
          <w:b/>
          <w:sz w:val="28"/>
          <w:szCs w:val="28"/>
        </w:rPr>
        <w:t>C</w:t>
      </w:r>
      <w:r w:rsidR="00F623C4" w:rsidRPr="00574EE7">
        <w:rPr>
          <w:rFonts w:cstheme="minorHAnsi"/>
          <w:b/>
          <w:sz w:val="28"/>
          <w:szCs w:val="28"/>
        </w:rPr>
        <w:t xml:space="preserve">, Fall </w:t>
      </w:r>
      <w:r w:rsidRPr="00574EE7">
        <w:rPr>
          <w:rFonts w:cstheme="minorHAnsi"/>
          <w:b/>
          <w:sz w:val="28"/>
          <w:szCs w:val="28"/>
        </w:rPr>
        <w:t>20</w:t>
      </w:r>
      <w:r w:rsidR="00F623C4" w:rsidRPr="00574EE7">
        <w:rPr>
          <w:rFonts w:cstheme="minorHAnsi"/>
          <w:b/>
          <w:sz w:val="28"/>
          <w:szCs w:val="28"/>
        </w:rPr>
        <w:t>1</w:t>
      </w:r>
      <w:r w:rsidR="00FA053A" w:rsidRPr="00574EE7">
        <w:rPr>
          <w:rFonts w:cstheme="minorHAnsi"/>
          <w:b/>
          <w:sz w:val="28"/>
          <w:szCs w:val="28"/>
        </w:rPr>
        <w:t>9</w:t>
      </w:r>
      <w:r w:rsidR="00F623C4" w:rsidRPr="00574EE7">
        <w:rPr>
          <w:rFonts w:cstheme="minorHAnsi"/>
          <w:b/>
          <w:sz w:val="28"/>
          <w:szCs w:val="28"/>
        </w:rPr>
        <w:t>, Review for Final Exam</w:t>
      </w:r>
    </w:p>
    <w:p w14:paraId="3223617B" w14:textId="4AD63311" w:rsidR="00990AA4" w:rsidRPr="00574EE7" w:rsidRDefault="00F623C4" w:rsidP="00574EE7">
      <w:pPr>
        <w:pStyle w:val="NoSpacing"/>
        <w:ind w:firstLine="720"/>
        <w:jc w:val="both"/>
        <w:rPr>
          <w:rFonts w:cstheme="minorHAnsi"/>
          <w:sz w:val="28"/>
          <w:szCs w:val="28"/>
        </w:rPr>
      </w:pPr>
      <w:r w:rsidRPr="00574EE7">
        <w:rPr>
          <w:rFonts w:cstheme="minorHAnsi"/>
          <w:sz w:val="28"/>
          <w:szCs w:val="28"/>
        </w:rPr>
        <w:t>The final exam is comprehensive. You are resp</w:t>
      </w:r>
      <w:r w:rsidR="005F7344" w:rsidRPr="00574EE7">
        <w:rPr>
          <w:rFonts w:cstheme="minorHAnsi"/>
          <w:sz w:val="28"/>
          <w:szCs w:val="28"/>
        </w:rPr>
        <w:t xml:space="preserve">onsible for all of the material </w:t>
      </w:r>
      <w:r w:rsidRPr="00574EE7">
        <w:rPr>
          <w:rFonts w:cstheme="minorHAnsi"/>
          <w:sz w:val="28"/>
          <w:szCs w:val="28"/>
        </w:rPr>
        <w:t>covered in this course since the beginning</w:t>
      </w:r>
      <w:r w:rsidR="005F7344" w:rsidRPr="00574EE7">
        <w:rPr>
          <w:rFonts w:cstheme="minorHAnsi"/>
          <w:sz w:val="28"/>
          <w:szCs w:val="28"/>
        </w:rPr>
        <w:t xml:space="preserve"> of the semester, regardless of </w:t>
      </w:r>
      <w:r w:rsidRPr="00574EE7">
        <w:rPr>
          <w:rFonts w:cstheme="minorHAnsi"/>
          <w:sz w:val="28"/>
          <w:szCs w:val="28"/>
        </w:rPr>
        <w:t xml:space="preserve">what is listed in this review. </w:t>
      </w:r>
      <w:r w:rsidR="008B004C" w:rsidRPr="00574EE7">
        <w:rPr>
          <w:rFonts w:cstheme="minorHAnsi"/>
          <w:sz w:val="28"/>
          <w:szCs w:val="28"/>
        </w:rPr>
        <w:t xml:space="preserve">Most </w:t>
      </w:r>
      <w:r w:rsidRPr="00574EE7">
        <w:rPr>
          <w:rFonts w:cstheme="minorHAnsi"/>
          <w:sz w:val="28"/>
          <w:szCs w:val="28"/>
        </w:rPr>
        <w:t>of the proof type questio</w:t>
      </w:r>
      <w:r w:rsidR="005F7344" w:rsidRPr="00574EE7">
        <w:rPr>
          <w:rFonts w:cstheme="minorHAnsi"/>
          <w:sz w:val="28"/>
          <w:szCs w:val="28"/>
        </w:rPr>
        <w:t xml:space="preserve">ns </w:t>
      </w:r>
      <w:r w:rsidRPr="00574EE7">
        <w:rPr>
          <w:rFonts w:cstheme="minorHAnsi"/>
          <w:sz w:val="28"/>
          <w:szCs w:val="28"/>
        </w:rPr>
        <w:t>w</w:t>
      </w:r>
      <w:r w:rsidR="005F7344" w:rsidRPr="00574EE7">
        <w:rPr>
          <w:rFonts w:cstheme="minorHAnsi"/>
          <w:sz w:val="28"/>
          <w:szCs w:val="28"/>
        </w:rPr>
        <w:t xml:space="preserve">ill be chosen from sections of </w:t>
      </w:r>
      <w:r w:rsidR="007B6768" w:rsidRPr="00574EE7">
        <w:rPr>
          <w:rFonts w:cstheme="minorHAnsi"/>
          <w:sz w:val="28"/>
          <w:szCs w:val="28"/>
        </w:rPr>
        <w:t xml:space="preserve">5.1, 5.2, 5.3, 6.1, 6.2 and </w:t>
      </w:r>
      <w:r w:rsidR="00990AA4" w:rsidRPr="00574EE7">
        <w:rPr>
          <w:rFonts w:cstheme="minorHAnsi"/>
          <w:sz w:val="28"/>
          <w:szCs w:val="28"/>
        </w:rPr>
        <w:t>lecture</w:t>
      </w:r>
      <w:r w:rsidR="007B6768" w:rsidRPr="00574EE7">
        <w:rPr>
          <w:rFonts w:cstheme="minorHAnsi"/>
          <w:sz w:val="28"/>
          <w:szCs w:val="28"/>
        </w:rPr>
        <w:t xml:space="preserve"> notes </w:t>
      </w:r>
      <w:r w:rsidR="00574EE7">
        <w:rPr>
          <w:rFonts w:cstheme="minorHAnsi"/>
          <w:sz w:val="28"/>
          <w:szCs w:val="28"/>
        </w:rPr>
        <w:t xml:space="preserve">(November 1, 4, 6) </w:t>
      </w:r>
      <w:r w:rsidR="007B6768" w:rsidRPr="00574EE7">
        <w:rPr>
          <w:rFonts w:cstheme="minorHAnsi"/>
          <w:sz w:val="28"/>
          <w:szCs w:val="28"/>
        </w:rPr>
        <w:t xml:space="preserve">on </w:t>
      </w:r>
      <w:r w:rsidR="00FA053A" w:rsidRPr="00574EE7">
        <w:rPr>
          <w:rFonts w:cstheme="minorHAnsi"/>
          <w:sz w:val="28"/>
          <w:szCs w:val="28"/>
        </w:rPr>
        <w:t xml:space="preserve">subsequences and </w:t>
      </w:r>
      <w:r w:rsidR="007B6768" w:rsidRPr="00574EE7">
        <w:rPr>
          <w:rFonts w:cstheme="minorHAnsi"/>
          <w:sz w:val="28"/>
          <w:szCs w:val="28"/>
        </w:rPr>
        <w:t>compactness</w:t>
      </w:r>
      <w:r w:rsidR="00C05D9C" w:rsidRPr="00574EE7">
        <w:rPr>
          <w:rFonts w:cstheme="minorHAnsi"/>
          <w:sz w:val="28"/>
          <w:szCs w:val="28"/>
        </w:rPr>
        <w:t xml:space="preserve">. </w:t>
      </w:r>
      <w:r w:rsidR="005F7344" w:rsidRPr="00574EE7">
        <w:rPr>
          <w:rFonts w:cstheme="minorHAnsi"/>
          <w:sz w:val="28"/>
          <w:szCs w:val="28"/>
        </w:rPr>
        <w:t xml:space="preserve">Some (parts of) questions may </w:t>
      </w:r>
      <w:r w:rsidRPr="00574EE7">
        <w:rPr>
          <w:rFonts w:cstheme="minorHAnsi"/>
          <w:sz w:val="28"/>
          <w:szCs w:val="28"/>
        </w:rPr>
        <w:t>involve methods</w:t>
      </w:r>
      <w:r w:rsidR="006514BA" w:rsidRPr="00574EE7">
        <w:rPr>
          <w:rFonts w:cstheme="minorHAnsi"/>
          <w:sz w:val="28"/>
          <w:szCs w:val="28"/>
        </w:rPr>
        <w:t>, proofs</w:t>
      </w:r>
      <w:r w:rsidRPr="00574EE7">
        <w:rPr>
          <w:rFonts w:cstheme="minorHAnsi"/>
          <w:sz w:val="28"/>
          <w:szCs w:val="28"/>
        </w:rPr>
        <w:t xml:space="preserve"> and topics from the earlier </w:t>
      </w:r>
      <w:r w:rsidR="005F7344" w:rsidRPr="00574EE7">
        <w:rPr>
          <w:rFonts w:cstheme="minorHAnsi"/>
          <w:sz w:val="28"/>
          <w:szCs w:val="28"/>
        </w:rPr>
        <w:t xml:space="preserve">parts of the course. True/False </w:t>
      </w:r>
      <w:r w:rsidRPr="00574EE7">
        <w:rPr>
          <w:rFonts w:cstheme="minorHAnsi"/>
          <w:sz w:val="28"/>
          <w:szCs w:val="28"/>
        </w:rPr>
        <w:t>questions</w:t>
      </w:r>
      <w:r w:rsidR="00FA053A" w:rsidRPr="00574EE7">
        <w:rPr>
          <w:rFonts w:cstheme="minorHAnsi"/>
          <w:sz w:val="28"/>
          <w:szCs w:val="28"/>
        </w:rPr>
        <w:t>, statement</w:t>
      </w:r>
      <w:r w:rsidRPr="00574EE7">
        <w:rPr>
          <w:rFonts w:cstheme="minorHAnsi"/>
          <w:sz w:val="28"/>
          <w:szCs w:val="28"/>
        </w:rPr>
        <w:t xml:space="preserve"> </w:t>
      </w:r>
      <w:r w:rsidR="00FA053A" w:rsidRPr="00574EE7">
        <w:rPr>
          <w:rFonts w:cstheme="minorHAnsi"/>
          <w:sz w:val="28"/>
          <w:szCs w:val="28"/>
        </w:rPr>
        <w:t xml:space="preserve">and definition </w:t>
      </w:r>
      <w:r w:rsidR="00574EE7">
        <w:rPr>
          <w:rFonts w:cstheme="minorHAnsi"/>
          <w:sz w:val="28"/>
          <w:szCs w:val="28"/>
        </w:rPr>
        <w:t xml:space="preserve">type </w:t>
      </w:r>
      <w:r w:rsidR="00FA053A" w:rsidRPr="00574EE7">
        <w:rPr>
          <w:rFonts w:cstheme="minorHAnsi"/>
          <w:sz w:val="28"/>
          <w:szCs w:val="28"/>
        </w:rPr>
        <w:t xml:space="preserve">questions </w:t>
      </w:r>
      <w:r w:rsidRPr="00574EE7">
        <w:rPr>
          <w:rFonts w:cstheme="minorHAnsi"/>
          <w:b/>
          <w:sz w:val="28"/>
          <w:szCs w:val="28"/>
        </w:rPr>
        <w:t>will</w:t>
      </w:r>
      <w:r w:rsidRPr="00574EE7">
        <w:rPr>
          <w:rFonts w:cstheme="minorHAnsi"/>
          <w:sz w:val="28"/>
          <w:szCs w:val="28"/>
        </w:rPr>
        <w:t xml:space="preserve"> </w:t>
      </w:r>
      <w:r w:rsidR="00FA053A" w:rsidRPr="00574EE7">
        <w:rPr>
          <w:rFonts w:cstheme="minorHAnsi"/>
          <w:sz w:val="28"/>
          <w:szCs w:val="28"/>
        </w:rPr>
        <w:t>be</w:t>
      </w:r>
      <w:r w:rsidRPr="00574EE7">
        <w:rPr>
          <w:rFonts w:cstheme="minorHAnsi"/>
          <w:sz w:val="28"/>
          <w:szCs w:val="28"/>
        </w:rPr>
        <w:t xml:space="preserve"> from</w:t>
      </w:r>
      <w:r w:rsidR="00990AA4" w:rsidRPr="00574EE7">
        <w:rPr>
          <w:rFonts w:cstheme="minorHAnsi"/>
          <w:sz w:val="28"/>
          <w:szCs w:val="28"/>
        </w:rPr>
        <w:t xml:space="preserve"> all parts of the </w:t>
      </w:r>
      <w:r w:rsidR="00FA053A" w:rsidRPr="00574EE7">
        <w:rPr>
          <w:rFonts w:cstheme="minorHAnsi"/>
          <w:sz w:val="28"/>
          <w:szCs w:val="28"/>
        </w:rPr>
        <w:t xml:space="preserve">course </w:t>
      </w:r>
      <w:r w:rsidR="00990AA4" w:rsidRPr="00574EE7">
        <w:rPr>
          <w:rFonts w:cstheme="minorHAnsi"/>
          <w:sz w:val="28"/>
          <w:szCs w:val="28"/>
        </w:rPr>
        <w:t>material, including</w:t>
      </w:r>
      <w:r w:rsidRPr="00574EE7">
        <w:rPr>
          <w:rFonts w:cstheme="minorHAnsi"/>
          <w:sz w:val="28"/>
          <w:szCs w:val="28"/>
        </w:rPr>
        <w:t xml:space="preserve"> t</w:t>
      </w:r>
      <w:r w:rsidR="005F7344" w:rsidRPr="00574EE7">
        <w:rPr>
          <w:rFonts w:cstheme="minorHAnsi"/>
          <w:sz w:val="28"/>
          <w:szCs w:val="28"/>
        </w:rPr>
        <w:t>he earlier parts of the course</w:t>
      </w:r>
      <w:r w:rsidR="00C05D9C" w:rsidRPr="00574EE7">
        <w:rPr>
          <w:rFonts w:cstheme="minorHAnsi"/>
          <w:sz w:val="28"/>
          <w:szCs w:val="28"/>
        </w:rPr>
        <w:t xml:space="preserve">. </w:t>
      </w:r>
      <w:r w:rsidR="00574EE7">
        <w:rPr>
          <w:rFonts w:cstheme="minorHAnsi"/>
          <w:sz w:val="28"/>
          <w:szCs w:val="28"/>
        </w:rPr>
        <w:t>T</w:t>
      </w:r>
      <w:r w:rsidR="0014218C" w:rsidRPr="00574EE7">
        <w:rPr>
          <w:rFonts w:cstheme="minorHAnsi"/>
          <w:sz w:val="28"/>
          <w:szCs w:val="28"/>
        </w:rPr>
        <w:t xml:space="preserve">he questions about applications, examples, HW </w:t>
      </w:r>
      <w:r w:rsidR="00574EE7">
        <w:rPr>
          <w:rFonts w:cstheme="minorHAnsi"/>
          <w:sz w:val="28"/>
          <w:szCs w:val="28"/>
        </w:rPr>
        <w:t>may</w:t>
      </w:r>
      <w:r w:rsidR="0014218C" w:rsidRPr="00574EE7">
        <w:rPr>
          <w:rFonts w:cstheme="minorHAnsi"/>
          <w:sz w:val="28"/>
          <w:szCs w:val="28"/>
        </w:rPr>
        <w:t xml:space="preserve"> be from all chapters 4-</w:t>
      </w:r>
      <w:r w:rsidR="00FA053A" w:rsidRPr="00574EE7">
        <w:rPr>
          <w:rFonts w:cstheme="minorHAnsi"/>
          <w:sz w:val="28"/>
          <w:szCs w:val="28"/>
        </w:rPr>
        <w:t>6</w:t>
      </w:r>
      <w:r w:rsidR="0014218C" w:rsidRPr="00574EE7">
        <w:rPr>
          <w:rFonts w:cstheme="minorHAnsi"/>
          <w:sz w:val="28"/>
          <w:szCs w:val="28"/>
        </w:rPr>
        <w:t>.</w:t>
      </w:r>
      <w:r w:rsidR="00C05D9C" w:rsidRPr="00574EE7">
        <w:rPr>
          <w:rFonts w:cstheme="minorHAnsi"/>
          <w:sz w:val="28"/>
          <w:szCs w:val="28"/>
        </w:rPr>
        <w:t xml:space="preserve"> </w:t>
      </w:r>
    </w:p>
    <w:p w14:paraId="125F83BA" w14:textId="77777777" w:rsidR="00990AA4" w:rsidRPr="00574EE7" w:rsidRDefault="00990AA4" w:rsidP="00574EE7">
      <w:pPr>
        <w:pStyle w:val="NoSpacing"/>
        <w:ind w:left="360"/>
        <w:jc w:val="both"/>
        <w:rPr>
          <w:rFonts w:cstheme="minorHAnsi"/>
          <w:sz w:val="28"/>
          <w:szCs w:val="28"/>
        </w:rPr>
      </w:pPr>
    </w:p>
    <w:p w14:paraId="754D3A74" w14:textId="77777777" w:rsidR="005F7344" w:rsidRPr="00574EE7" w:rsidRDefault="00F623C4" w:rsidP="00574EE7">
      <w:pPr>
        <w:pStyle w:val="NoSpacing"/>
        <w:ind w:left="360"/>
        <w:jc w:val="both"/>
        <w:rPr>
          <w:rFonts w:cstheme="minorHAnsi"/>
          <w:sz w:val="28"/>
          <w:szCs w:val="28"/>
        </w:rPr>
      </w:pPr>
      <w:r w:rsidRPr="00574EE7">
        <w:rPr>
          <w:rFonts w:cstheme="minorHAnsi"/>
          <w:sz w:val="28"/>
          <w:szCs w:val="28"/>
        </w:rPr>
        <w:t>Your preparation for the final exa</w:t>
      </w:r>
      <w:r w:rsidR="00283182" w:rsidRPr="00574EE7">
        <w:rPr>
          <w:rFonts w:cstheme="minorHAnsi"/>
          <w:sz w:val="28"/>
          <w:szCs w:val="28"/>
        </w:rPr>
        <w:t>m should include the following.</w:t>
      </w:r>
    </w:p>
    <w:p w14:paraId="2EC863B6" w14:textId="77777777" w:rsidR="00DD1858" w:rsidRPr="00574EE7" w:rsidRDefault="00DD1858" w:rsidP="00574EE7">
      <w:pPr>
        <w:numPr>
          <w:ilvl w:val="0"/>
          <w:numId w:val="15"/>
        </w:numPr>
        <w:spacing w:before="100" w:beforeAutospacing="1" w:after="100" w:afterAutospacing="1" w:line="240" w:lineRule="auto"/>
        <w:jc w:val="both"/>
        <w:rPr>
          <w:rFonts w:eastAsia="Times New Roman" w:cstheme="minorHAnsi"/>
          <w:sz w:val="28"/>
          <w:szCs w:val="28"/>
        </w:rPr>
      </w:pPr>
      <w:r w:rsidRPr="00574EE7">
        <w:rPr>
          <w:rFonts w:eastAsia="Times New Roman" w:cstheme="minorHAnsi"/>
          <w:sz w:val="28"/>
          <w:szCs w:val="28"/>
        </w:rPr>
        <w:t>Learn all correct solutions of the assigned HW problems, even if some of them are not to be handed in.</w:t>
      </w:r>
    </w:p>
    <w:p w14:paraId="58A6026D" w14:textId="77777777" w:rsidR="00DD1858" w:rsidRPr="00574EE7" w:rsidRDefault="00DD1858" w:rsidP="00574EE7">
      <w:pPr>
        <w:numPr>
          <w:ilvl w:val="0"/>
          <w:numId w:val="15"/>
        </w:numPr>
        <w:spacing w:before="100" w:beforeAutospacing="1" w:after="100" w:afterAutospacing="1" w:line="240" w:lineRule="auto"/>
        <w:jc w:val="both"/>
        <w:rPr>
          <w:rFonts w:eastAsia="Times New Roman" w:cstheme="minorHAnsi"/>
          <w:sz w:val="28"/>
          <w:szCs w:val="28"/>
        </w:rPr>
      </w:pPr>
      <w:r w:rsidRPr="00574EE7">
        <w:rPr>
          <w:rFonts w:eastAsia="Times New Roman" w:cstheme="minorHAnsi"/>
          <w:sz w:val="28"/>
          <w:szCs w:val="28"/>
        </w:rPr>
        <w:t>Learn all examples and exercises done in class.</w:t>
      </w:r>
    </w:p>
    <w:p w14:paraId="73B7EA1C" w14:textId="77777777" w:rsidR="00DD1858" w:rsidRPr="00574EE7" w:rsidRDefault="00265D9E" w:rsidP="00574EE7">
      <w:pPr>
        <w:numPr>
          <w:ilvl w:val="0"/>
          <w:numId w:val="15"/>
        </w:numPr>
        <w:spacing w:before="100" w:beforeAutospacing="1" w:after="100" w:afterAutospacing="1" w:line="240" w:lineRule="auto"/>
        <w:jc w:val="both"/>
        <w:rPr>
          <w:rFonts w:eastAsia="Times New Roman" w:cstheme="minorHAnsi"/>
          <w:sz w:val="28"/>
          <w:szCs w:val="28"/>
        </w:rPr>
      </w:pPr>
      <w:r w:rsidRPr="00574EE7">
        <w:rPr>
          <w:rFonts w:eastAsia="Times New Roman" w:cstheme="minorHAnsi"/>
          <w:sz w:val="28"/>
          <w:szCs w:val="28"/>
        </w:rPr>
        <w:t xml:space="preserve">Learn all proofs done in class </w:t>
      </w:r>
      <w:r w:rsidR="00C35B5D" w:rsidRPr="00574EE7">
        <w:rPr>
          <w:rFonts w:cstheme="minorHAnsi"/>
          <w:sz w:val="28"/>
          <w:szCs w:val="28"/>
        </w:rPr>
        <w:t>unless they</w:t>
      </w:r>
      <w:r w:rsidRPr="00574EE7">
        <w:rPr>
          <w:rFonts w:cstheme="minorHAnsi"/>
          <w:sz w:val="28"/>
          <w:szCs w:val="28"/>
        </w:rPr>
        <w:t xml:space="preserve"> are specifically excluded below</w:t>
      </w:r>
      <w:r w:rsidR="00A64893" w:rsidRPr="00574EE7">
        <w:rPr>
          <w:rFonts w:cstheme="minorHAnsi"/>
          <w:sz w:val="28"/>
          <w:szCs w:val="28"/>
        </w:rPr>
        <w:t xml:space="preserve"> in section</w:t>
      </w:r>
      <w:r w:rsidR="00C35B5D" w:rsidRPr="00574EE7">
        <w:rPr>
          <w:rFonts w:cstheme="minorHAnsi"/>
          <w:sz w:val="28"/>
          <w:szCs w:val="28"/>
        </w:rPr>
        <w:t>s</w:t>
      </w:r>
      <w:r w:rsidRPr="00574EE7">
        <w:rPr>
          <w:rFonts w:cstheme="minorHAnsi"/>
          <w:sz w:val="28"/>
          <w:szCs w:val="28"/>
        </w:rPr>
        <w:t>.</w:t>
      </w:r>
      <w:r w:rsidRPr="00574EE7">
        <w:rPr>
          <w:rFonts w:eastAsia="Times New Roman" w:cstheme="minorHAnsi"/>
          <w:sz w:val="28"/>
          <w:szCs w:val="28"/>
        </w:rPr>
        <w:t xml:space="preserve"> Y</w:t>
      </w:r>
      <w:r w:rsidR="00DD1858" w:rsidRPr="00574EE7">
        <w:rPr>
          <w:rFonts w:eastAsia="Times New Roman" w:cstheme="minorHAnsi"/>
          <w:sz w:val="28"/>
          <w:szCs w:val="28"/>
        </w:rPr>
        <w:t>ou ma</w:t>
      </w:r>
      <w:r w:rsidR="00A64893" w:rsidRPr="00574EE7">
        <w:rPr>
          <w:rFonts w:eastAsia="Times New Roman" w:cstheme="minorHAnsi"/>
          <w:sz w:val="28"/>
          <w:szCs w:val="28"/>
        </w:rPr>
        <w:t>y need to reproduce some of the proofs</w:t>
      </w:r>
      <w:r w:rsidR="00DD1858" w:rsidRPr="00574EE7">
        <w:rPr>
          <w:rFonts w:eastAsia="Times New Roman" w:cstheme="minorHAnsi"/>
          <w:sz w:val="28"/>
          <w:szCs w:val="28"/>
        </w:rPr>
        <w:t xml:space="preserve">. </w:t>
      </w:r>
      <w:r w:rsidR="00DD1858" w:rsidRPr="00574EE7">
        <w:rPr>
          <w:rFonts w:cstheme="minorHAnsi"/>
          <w:sz w:val="28"/>
          <w:szCs w:val="28"/>
        </w:rPr>
        <w:t xml:space="preserve">Make sure to learn </w:t>
      </w:r>
      <w:r w:rsidR="00A64893" w:rsidRPr="00574EE7">
        <w:rPr>
          <w:rFonts w:cstheme="minorHAnsi"/>
          <w:sz w:val="28"/>
          <w:szCs w:val="28"/>
        </w:rPr>
        <w:t xml:space="preserve">all </w:t>
      </w:r>
      <w:r w:rsidR="00DD1858" w:rsidRPr="00574EE7">
        <w:rPr>
          <w:rFonts w:cstheme="minorHAnsi"/>
          <w:sz w:val="28"/>
          <w:szCs w:val="28"/>
        </w:rPr>
        <w:t>the proofs specified with stars (*)</w:t>
      </w:r>
      <w:proofErr w:type="gramStart"/>
      <w:r w:rsidR="00DD1858" w:rsidRPr="00574EE7">
        <w:rPr>
          <w:rFonts w:cstheme="minorHAnsi"/>
          <w:sz w:val="28"/>
          <w:szCs w:val="28"/>
        </w:rPr>
        <w:t>-(</w:t>
      </w:r>
      <w:proofErr w:type="gramEnd"/>
      <w:r w:rsidR="00DD1858" w:rsidRPr="00574EE7">
        <w:rPr>
          <w:rFonts w:cstheme="minorHAnsi"/>
          <w:sz w:val="28"/>
          <w:szCs w:val="28"/>
        </w:rPr>
        <w:t>*****) in the class notes.</w:t>
      </w:r>
    </w:p>
    <w:p w14:paraId="719D1E31" w14:textId="77777777" w:rsidR="00DD1858" w:rsidRPr="00574EE7" w:rsidRDefault="00DD1858" w:rsidP="00574EE7">
      <w:pPr>
        <w:numPr>
          <w:ilvl w:val="0"/>
          <w:numId w:val="15"/>
        </w:numPr>
        <w:spacing w:before="100" w:beforeAutospacing="1" w:after="100" w:afterAutospacing="1" w:line="240" w:lineRule="auto"/>
        <w:jc w:val="both"/>
        <w:rPr>
          <w:rFonts w:eastAsia="Times New Roman" w:cstheme="minorHAnsi"/>
          <w:sz w:val="28"/>
          <w:szCs w:val="28"/>
        </w:rPr>
      </w:pPr>
      <w:r w:rsidRPr="00574EE7">
        <w:rPr>
          <w:rFonts w:eastAsia="Times New Roman" w:cstheme="minorHAnsi"/>
          <w:sz w:val="28"/>
          <w:szCs w:val="28"/>
        </w:rPr>
        <w:t>Learn all definitions, since you need to know them to do problems in the test.</w:t>
      </w:r>
    </w:p>
    <w:p w14:paraId="339C3EE7" w14:textId="77777777" w:rsidR="00DD1858" w:rsidRPr="00574EE7" w:rsidRDefault="00DD1858" w:rsidP="00574EE7">
      <w:pPr>
        <w:numPr>
          <w:ilvl w:val="0"/>
          <w:numId w:val="15"/>
        </w:numPr>
        <w:spacing w:before="100" w:beforeAutospacing="1" w:after="100" w:afterAutospacing="1" w:line="240" w:lineRule="auto"/>
        <w:jc w:val="both"/>
        <w:rPr>
          <w:rFonts w:eastAsia="Times New Roman" w:cstheme="minorHAnsi"/>
          <w:sz w:val="28"/>
          <w:szCs w:val="28"/>
        </w:rPr>
      </w:pPr>
      <w:r w:rsidRPr="00574EE7">
        <w:rPr>
          <w:rFonts w:eastAsia="Times New Roman" w:cstheme="minorHAnsi"/>
          <w:sz w:val="28"/>
          <w:szCs w:val="28"/>
        </w:rPr>
        <w:t>Learn the statements of the theorems precisely. Especially, you may be asked to state some named theorems, definitions and axioms in the test.</w:t>
      </w:r>
    </w:p>
    <w:p w14:paraId="0C25FC90" w14:textId="77777777" w:rsidR="00265D9E" w:rsidRPr="00574EE7" w:rsidRDefault="00DD1858" w:rsidP="00574EE7">
      <w:pPr>
        <w:numPr>
          <w:ilvl w:val="0"/>
          <w:numId w:val="15"/>
        </w:numPr>
        <w:spacing w:before="100" w:beforeAutospacing="1" w:after="100" w:afterAutospacing="1" w:line="240" w:lineRule="auto"/>
        <w:jc w:val="both"/>
        <w:rPr>
          <w:rFonts w:eastAsia="Times New Roman" w:cstheme="minorHAnsi"/>
          <w:sz w:val="28"/>
          <w:szCs w:val="28"/>
        </w:rPr>
      </w:pPr>
      <w:r w:rsidRPr="00574EE7">
        <w:rPr>
          <w:rFonts w:eastAsia="Times New Roman" w:cstheme="minorHAnsi"/>
          <w:sz w:val="28"/>
          <w:szCs w:val="28"/>
        </w:rPr>
        <w:t xml:space="preserve">Do not expect the questions to be </w:t>
      </w:r>
      <w:r w:rsidR="002E0D79" w:rsidRPr="00574EE7">
        <w:rPr>
          <w:rFonts w:eastAsia="Times New Roman" w:cstheme="minorHAnsi"/>
          <w:sz w:val="28"/>
          <w:szCs w:val="28"/>
        </w:rPr>
        <w:t>identical to those in 1-6 above;</w:t>
      </w:r>
      <w:r w:rsidRPr="00574EE7">
        <w:rPr>
          <w:rFonts w:eastAsia="Times New Roman" w:cstheme="minorHAnsi"/>
          <w:sz w:val="28"/>
          <w:szCs w:val="28"/>
        </w:rPr>
        <w:t xml:space="preserve"> there can be some differences.</w:t>
      </w:r>
    </w:p>
    <w:p w14:paraId="2856CF38" w14:textId="451FC8B6" w:rsidR="008B004C" w:rsidRPr="00574EE7" w:rsidRDefault="00DD1858" w:rsidP="00574EE7">
      <w:pPr>
        <w:numPr>
          <w:ilvl w:val="0"/>
          <w:numId w:val="15"/>
        </w:numPr>
        <w:spacing w:before="100" w:beforeAutospacing="1" w:after="100" w:afterAutospacing="1" w:line="240" w:lineRule="auto"/>
        <w:jc w:val="both"/>
        <w:rPr>
          <w:rFonts w:eastAsia="Times New Roman" w:cstheme="minorHAnsi"/>
          <w:sz w:val="28"/>
          <w:szCs w:val="28"/>
        </w:rPr>
      </w:pPr>
      <w:r w:rsidRPr="00574EE7">
        <w:rPr>
          <w:rFonts w:eastAsia="Times New Roman" w:cstheme="minorHAnsi"/>
          <w:sz w:val="28"/>
          <w:szCs w:val="28"/>
        </w:rPr>
        <w:t xml:space="preserve">The old tests are available in the course </w:t>
      </w:r>
      <w:r w:rsidR="002E0D79" w:rsidRPr="00574EE7">
        <w:rPr>
          <w:rFonts w:eastAsia="Times New Roman" w:cstheme="minorHAnsi"/>
          <w:sz w:val="28"/>
          <w:szCs w:val="28"/>
        </w:rPr>
        <w:t>web page</w:t>
      </w:r>
      <w:r w:rsidR="005365A7" w:rsidRPr="00574EE7">
        <w:rPr>
          <w:rFonts w:eastAsia="Times New Roman" w:cstheme="minorHAnsi"/>
          <w:sz w:val="28"/>
          <w:szCs w:val="28"/>
        </w:rPr>
        <w:t xml:space="preserve"> from 2018</w:t>
      </w:r>
      <w:r w:rsidRPr="00574EE7">
        <w:rPr>
          <w:rFonts w:eastAsia="Times New Roman" w:cstheme="minorHAnsi"/>
          <w:sz w:val="28"/>
          <w:szCs w:val="28"/>
        </w:rPr>
        <w:t xml:space="preserve">. They may give you an idea about your test. However, they are tests for a </w:t>
      </w:r>
      <w:proofErr w:type="gramStart"/>
      <w:r w:rsidRPr="00574EE7">
        <w:rPr>
          <w:rFonts w:eastAsia="Times New Roman" w:cstheme="minorHAnsi"/>
          <w:sz w:val="28"/>
          <w:szCs w:val="28"/>
        </w:rPr>
        <w:t>similar</w:t>
      </w:r>
      <w:proofErr w:type="gramEnd"/>
      <w:r w:rsidRPr="00574EE7">
        <w:rPr>
          <w:rFonts w:eastAsia="Times New Roman" w:cstheme="minorHAnsi"/>
          <w:sz w:val="28"/>
          <w:szCs w:val="28"/>
        </w:rPr>
        <w:t xml:space="preserve"> but another class given during another semester. You should not expect an identical test. There will be differences between your test and the old tests. For that reason, your preparation must go beyond studying the old tests.</w:t>
      </w:r>
    </w:p>
    <w:p w14:paraId="53BC8460" w14:textId="77777777" w:rsidR="00574EE7" w:rsidRDefault="00574EE7" w:rsidP="00574EE7">
      <w:pPr>
        <w:pStyle w:val="NoSpacing"/>
        <w:jc w:val="both"/>
        <w:rPr>
          <w:rFonts w:cstheme="minorHAnsi"/>
          <w:b/>
          <w:sz w:val="28"/>
          <w:szCs w:val="28"/>
        </w:rPr>
      </w:pPr>
    </w:p>
    <w:p w14:paraId="255865F2" w14:textId="0D6AC2B6" w:rsidR="007B6768" w:rsidRPr="00574EE7" w:rsidRDefault="007B6768" w:rsidP="00574EE7">
      <w:pPr>
        <w:pStyle w:val="NoSpacing"/>
        <w:jc w:val="both"/>
        <w:rPr>
          <w:rFonts w:cstheme="minorHAnsi"/>
          <w:b/>
          <w:sz w:val="28"/>
          <w:szCs w:val="28"/>
        </w:rPr>
      </w:pPr>
      <w:r w:rsidRPr="00574EE7">
        <w:rPr>
          <w:rFonts w:cstheme="minorHAnsi"/>
          <w:b/>
          <w:sz w:val="28"/>
          <w:szCs w:val="28"/>
        </w:rPr>
        <w:t>Section 4.4</w:t>
      </w:r>
      <w:r w:rsidR="00574EE7">
        <w:rPr>
          <w:rFonts w:cstheme="minorHAnsi"/>
          <w:b/>
          <w:sz w:val="28"/>
          <w:szCs w:val="28"/>
        </w:rPr>
        <w:t xml:space="preserve"> Subsequences </w:t>
      </w:r>
      <w:r w:rsidR="00574EE7" w:rsidRPr="00574EE7">
        <w:rPr>
          <w:rFonts w:cstheme="minorHAnsi"/>
          <w:b/>
          <w:sz w:val="28"/>
          <w:szCs w:val="28"/>
        </w:rPr>
        <w:t xml:space="preserve">(Lecture notes from November </w:t>
      </w:r>
      <w:r w:rsidR="00574EE7">
        <w:rPr>
          <w:rFonts w:cstheme="minorHAnsi"/>
          <w:b/>
          <w:sz w:val="28"/>
          <w:szCs w:val="28"/>
        </w:rPr>
        <w:t>1</w:t>
      </w:r>
      <w:r w:rsidR="00574EE7" w:rsidRPr="00574EE7">
        <w:rPr>
          <w:rFonts w:cstheme="minorHAnsi"/>
          <w:b/>
          <w:sz w:val="28"/>
          <w:szCs w:val="28"/>
        </w:rPr>
        <w:t>)</w:t>
      </w:r>
    </w:p>
    <w:p w14:paraId="4B4BBD25" w14:textId="77777777" w:rsidR="004B6FD4" w:rsidRPr="00574EE7" w:rsidRDefault="004B6FD4" w:rsidP="00574EE7">
      <w:pPr>
        <w:pStyle w:val="NoSpacing"/>
        <w:numPr>
          <w:ilvl w:val="0"/>
          <w:numId w:val="16"/>
        </w:numPr>
        <w:jc w:val="both"/>
        <w:rPr>
          <w:rFonts w:cstheme="minorHAnsi"/>
          <w:sz w:val="28"/>
          <w:szCs w:val="28"/>
        </w:rPr>
      </w:pPr>
      <w:r w:rsidRPr="00574EE7">
        <w:rPr>
          <w:rFonts w:cstheme="minorHAnsi"/>
          <w:sz w:val="28"/>
          <w:szCs w:val="28"/>
        </w:rPr>
        <w:t>Definition 4.4.1 of subsequences</w:t>
      </w:r>
    </w:p>
    <w:p w14:paraId="33A4122E" w14:textId="77777777" w:rsidR="000800C6" w:rsidRPr="00574EE7" w:rsidRDefault="004B6FD4" w:rsidP="00574EE7">
      <w:pPr>
        <w:pStyle w:val="NoSpacing"/>
        <w:numPr>
          <w:ilvl w:val="0"/>
          <w:numId w:val="16"/>
        </w:numPr>
        <w:jc w:val="both"/>
        <w:rPr>
          <w:rFonts w:cstheme="minorHAnsi"/>
          <w:sz w:val="28"/>
          <w:szCs w:val="28"/>
        </w:rPr>
      </w:pPr>
      <w:r w:rsidRPr="00574EE7">
        <w:rPr>
          <w:rFonts w:cstheme="minorHAnsi"/>
          <w:sz w:val="28"/>
          <w:szCs w:val="28"/>
        </w:rPr>
        <w:t>Theorem 4.4.4 and its converse, statement and proofs.</w:t>
      </w:r>
    </w:p>
    <w:p w14:paraId="385A2B1B" w14:textId="6893E951" w:rsidR="000800C6" w:rsidRPr="00574EE7" w:rsidRDefault="000800C6" w:rsidP="00574EE7">
      <w:pPr>
        <w:pStyle w:val="NoSpacing"/>
        <w:numPr>
          <w:ilvl w:val="0"/>
          <w:numId w:val="16"/>
        </w:numPr>
        <w:jc w:val="both"/>
        <w:rPr>
          <w:rFonts w:cstheme="minorHAnsi"/>
          <w:sz w:val="28"/>
          <w:szCs w:val="28"/>
        </w:rPr>
      </w:pPr>
      <w:r w:rsidRPr="00574EE7">
        <w:rPr>
          <w:rFonts w:cstheme="minorHAnsi"/>
          <w:sz w:val="28"/>
          <w:szCs w:val="28"/>
        </w:rPr>
        <w:t>Theorem 4.4.7 statement, but not its proof</w:t>
      </w:r>
      <w:r w:rsidR="00574EE7">
        <w:rPr>
          <w:rFonts w:cstheme="minorHAnsi"/>
          <w:sz w:val="28"/>
          <w:szCs w:val="28"/>
        </w:rPr>
        <w:t xml:space="preserve"> (actually given later on page 7 of Nov 20 notes)</w:t>
      </w:r>
      <w:r w:rsidRPr="00574EE7">
        <w:rPr>
          <w:rFonts w:cstheme="minorHAnsi"/>
          <w:sz w:val="28"/>
          <w:szCs w:val="28"/>
        </w:rPr>
        <w:t>.</w:t>
      </w:r>
    </w:p>
    <w:p w14:paraId="76346DB7" w14:textId="77777777" w:rsidR="000800C6" w:rsidRPr="00574EE7" w:rsidRDefault="000800C6" w:rsidP="00574EE7">
      <w:pPr>
        <w:pStyle w:val="NoSpacing"/>
        <w:numPr>
          <w:ilvl w:val="0"/>
          <w:numId w:val="16"/>
        </w:numPr>
        <w:jc w:val="both"/>
        <w:rPr>
          <w:rFonts w:cstheme="minorHAnsi"/>
          <w:sz w:val="28"/>
          <w:szCs w:val="28"/>
        </w:rPr>
      </w:pPr>
      <w:r w:rsidRPr="00574EE7">
        <w:rPr>
          <w:rFonts w:cstheme="minorHAnsi"/>
          <w:sz w:val="28"/>
          <w:szCs w:val="28"/>
        </w:rPr>
        <w:t>We did not cover 4.4.8-15.</w:t>
      </w:r>
    </w:p>
    <w:p w14:paraId="54620D8D" w14:textId="77777777" w:rsidR="00990AA4" w:rsidRPr="00574EE7" w:rsidRDefault="00990AA4" w:rsidP="00574EE7">
      <w:pPr>
        <w:pStyle w:val="NoSpacing"/>
        <w:jc w:val="both"/>
        <w:rPr>
          <w:rFonts w:cstheme="minorHAnsi"/>
          <w:b/>
          <w:sz w:val="28"/>
          <w:szCs w:val="28"/>
        </w:rPr>
      </w:pPr>
    </w:p>
    <w:p w14:paraId="50AEAEAB" w14:textId="5C3BB505" w:rsidR="000800C6" w:rsidRPr="00574EE7" w:rsidRDefault="007B6768" w:rsidP="00574EE7">
      <w:pPr>
        <w:pStyle w:val="NoSpacing"/>
        <w:jc w:val="both"/>
        <w:rPr>
          <w:rFonts w:cstheme="minorHAnsi"/>
          <w:b/>
          <w:sz w:val="28"/>
          <w:szCs w:val="28"/>
        </w:rPr>
      </w:pPr>
      <w:r w:rsidRPr="00574EE7">
        <w:rPr>
          <w:rFonts w:cstheme="minorHAnsi"/>
          <w:b/>
          <w:sz w:val="28"/>
          <w:szCs w:val="28"/>
        </w:rPr>
        <w:t>Section on Compactness (</w:t>
      </w:r>
      <w:r w:rsidR="000800C6" w:rsidRPr="00574EE7">
        <w:rPr>
          <w:rFonts w:cstheme="minorHAnsi"/>
          <w:b/>
          <w:sz w:val="28"/>
          <w:szCs w:val="28"/>
        </w:rPr>
        <w:t xml:space="preserve">Lecture notes from </w:t>
      </w:r>
      <w:r w:rsidR="005365A7" w:rsidRPr="00574EE7">
        <w:rPr>
          <w:rFonts w:cstheme="minorHAnsi"/>
          <w:b/>
          <w:sz w:val="28"/>
          <w:szCs w:val="28"/>
        </w:rPr>
        <w:t>November 4 and 6</w:t>
      </w:r>
      <w:r w:rsidR="000800C6" w:rsidRPr="00574EE7">
        <w:rPr>
          <w:rFonts w:cstheme="minorHAnsi"/>
          <w:b/>
          <w:sz w:val="28"/>
          <w:szCs w:val="28"/>
        </w:rPr>
        <w:t>)</w:t>
      </w:r>
    </w:p>
    <w:p w14:paraId="586FA4CB" w14:textId="77777777" w:rsidR="000800C6" w:rsidRPr="00574EE7" w:rsidRDefault="000800C6" w:rsidP="00574EE7">
      <w:pPr>
        <w:pStyle w:val="NoSpacing"/>
        <w:numPr>
          <w:ilvl w:val="0"/>
          <w:numId w:val="18"/>
        </w:numPr>
        <w:jc w:val="both"/>
        <w:rPr>
          <w:rFonts w:cstheme="minorHAnsi"/>
          <w:b/>
          <w:sz w:val="28"/>
          <w:szCs w:val="28"/>
        </w:rPr>
      </w:pPr>
      <w:r w:rsidRPr="00574EE7">
        <w:rPr>
          <w:rFonts w:cstheme="minorHAnsi"/>
          <w:sz w:val="28"/>
          <w:szCs w:val="28"/>
        </w:rPr>
        <w:t>Definition of compactness and Heine-Borel Theorem (statement)</w:t>
      </w:r>
    </w:p>
    <w:p w14:paraId="21FCB151" w14:textId="004AA61D" w:rsidR="000800C6" w:rsidRPr="00574EE7" w:rsidRDefault="000800C6" w:rsidP="00574EE7">
      <w:pPr>
        <w:pStyle w:val="NoSpacing"/>
        <w:numPr>
          <w:ilvl w:val="0"/>
          <w:numId w:val="18"/>
        </w:numPr>
        <w:jc w:val="both"/>
        <w:rPr>
          <w:rFonts w:cstheme="minorHAnsi"/>
          <w:b/>
          <w:sz w:val="28"/>
          <w:szCs w:val="28"/>
        </w:rPr>
      </w:pPr>
      <w:r w:rsidRPr="00574EE7">
        <w:rPr>
          <w:rFonts w:cstheme="minorHAnsi"/>
          <w:sz w:val="28"/>
          <w:szCs w:val="28"/>
        </w:rPr>
        <w:t xml:space="preserve">Statements of Theorems on page 5 of </w:t>
      </w:r>
      <w:r w:rsidR="005365A7" w:rsidRPr="00574EE7">
        <w:rPr>
          <w:rFonts w:cstheme="minorHAnsi"/>
          <w:sz w:val="28"/>
          <w:szCs w:val="28"/>
        </w:rPr>
        <w:t>Nov. 4</w:t>
      </w:r>
      <w:r w:rsidRPr="00574EE7">
        <w:rPr>
          <w:rFonts w:cstheme="minorHAnsi"/>
          <w:sz w:val="28"/>
          <w:szCs w:val="28"/>
        </w:rPr>
        <w:t xml:space="preserve"> lecture</w:t>
      </w:r>
      <w:r w:rsidR="00C35B5D" w:rsidRPr="00574EE7">
        <w:rPr>
          <w:rFonts w:cstheme="minorHAnsi"/>
          <w:sz w:val="28"/>
          <w:szCs w:val="28"/>
        </w:rPr>
        <w:t xml:space="preserve"> notes</w:t>
      </w:r>
    </w:p>
    <w:p w14:paraId="762B2D31" w14:textId="12A53663" w:rsidR="000800C6" w:rsidRPr="00574EE7" w:rsidRDefault="000800C6" w:rsidP="00574EE7">
      <w:pPr>
        <w:pStyle w:val="NoSpacing"/>
        <w:numPr>
          <w:ilvl w:val="0"/>
          <w:numId w:val="18"/>
        </w:numPr>
        <w:jc w:val="both"/>
        <w:rPr>
          <w:rFonts w:cstheme="minorHAnsi"/>
          <w:b/>
          <w:sz w:val="28"/>
          <w:szCs w:val="28"/>
        </w:rPr>
      </w:pPr>
      <w:r w:rsidRPr="00574EE7">
        <w:rPr>
          <w:rFonts w:cstheme="minorHAnsi"/>
          <w:sz w:val="28"/>
          <w:szCs w:val="28"/>
        </w:rPr>
        <w:t xml:space="preserve">The Bolzano-Weierstrass Theorem and its proof as it is done in class, </w:t>
      </w:r>
      <w:r w:rsidR="00C35B5D" w:rsidRPr="00574EE7">
        <w:rPr>
          <w:rFonts w:cstheme="minorHAnsi"/>
          <w:sz w:val="28"/>
          <w:szCs w:val="28"/>
        </w:rPr>
        <w:t xml:space="preserve">on </w:t>
      </w:r>
      <w:r w:rsidR="005365A7" w:rsidRPr="00574EE7">
        <w:rPr>
          <w:rFonts w:cstheme="minorHAnsi"/>
          <w:sz w:val="28"/>
          <w:szCs w:val="28"/>
        </w:rPr>
        <w:t>Nov 4</w:t>
      </w:r>
      <w:r w:rsidRPr="00574EE7">
        <w:rPr>
          <w:rFonts w:cstheme="minorHAnsi"/>
          <w:sz w:val="28"/>
          <w:szCs w:val="28"/>
        </w:rPr>
        <w:t>. (The proof in the book uses open covers, which we did not study.)</w:t>
      </w:r>
    </w:p>
    <w:p w14:paraId="7171968D" w14:textId="0F7E4279" w:rsidR="000800C6" w:rsidRPr="00574EE7" w:rsidRDefault="000800C6" w:rsidP="00574EE7">
      <w:pPr>
        <w:pStyle w:val="NoSpacing"/>
        <w:numPr>
          <w:ilvl w:val="0"/>
          <w:numId w:val="18"/>
        </w:numPr>
        <w:jc w:val="both"/>
        <w:rPr>
          <w:rFonts w:cstheme="minorHAnsi"/>
          <w:b/>
          <w:sz w:val="28"/>
          <w:szCs w:val="28"/>
        </w:rPr>
      </w:pPr>
      <w:r w:rsidRPr="00574EE7">
        <w:rPr>
          <w:rFonts w:cstheme="minorHAnsi"/>
          <w:sz w:val="28"/>
          <w:szCs w:val="28"/>
        </w:rPr>
        <w:t xml:space="preserve">Rest of the </w:t>
      </w:r>
      <w:r w:rsidR="005365A7" w:rsidRPr="00574EE7">
        <w:rPr>
          <w:rFonts w:cstheme="minorHAnsi"/>
          <w:sz w:val="28"/>
          <w:szCs w:val="28"/>
        </w:rPr>
        <w:t xml:space="preserve">Nov. 4 </w:t>
      </w:r>
      <w:r w:rsidRPr="00574EE7">
        <w:rPr>
          <w:rFonts w:cstheme="minorHAnsi"/>
          <w:sz w:val="28"/>
          <w:szCs w:val="28"/>
        </w:rPr>
        <w:t>lecture.</w:t>
      </w:r>
    </w:p>
    <w:p w14:paraId="5825B2C6" w14:textId="313CDBD2" w:rsidR="00EB0DF4" w:rsidRPr="00574EE7" w:rsidRDefault="00C35B5D" w:rsidP="00574EE7">
      <w:pPr>
        <w:pStyle w:val="NoSpacing"/>
        <w:numPr>
          <w:ilvl w:val="0"/>
          <w:numId w:val="18"/>
        </w:numPr>
        <w:jc w:val="both"/>
        <w:rPr>
          <w:rFonts w:cstheme="minorHAnsi"/>
          <w:b/>
          <w:sz w:val="28"/>
          <w:szCs w:val="28"/>
        </w:rPr>
      </w:pPr>
      <w:r w:rsidRPr="00574EE7">
        <w:rPr>
          <w:rFonts w:cstheme="minorHAnsi"/>
          <w:sz w:val="28"/>
          <w:szCs w:val="28"/>
        </w:rPr>
        <w:t>Learn h</w:t>
      </w:r>
      <w:r w:rsidR="000800C6" w:rsidRPr="00574EE7">
        <w:rPr>
          <w:rFonts w:cstheme="minorHAnsi"/>
          <w:sz w:val="28"/>
          <w:szCs w:val="28"/>
        </w:rPr>
        <w:t>ow to identify</w:t>
      </w:r>
      <w:r w:rsidR="00AE66AD" w:rsidRPr="00574EE7">
        <w:rPr>
          <w:rFonts w:cstheme="minorHAnsi"/>
          <w:sz w:val="28"/>
          <w:szCs w:val="28"/>
        </w:rPr>
        <w:t xml:space="preserve"> compact sets in real numbers </w:t>
      </w:r>
      <w:r w:rsidR="00574EE7">
        <w:rPr>
          <w:rFonts w:cstheme="minorHAnsi"/>
          <w:sz w:val="28"/>
          <w:szCs w:val="28"/>
        </w:rPr>
        <w:t xml:space="preserve">(or rational numbers) </w:t>
      </w:r>
      <w:r w:rsidR="00AE66AD" w:rsidRPr="00574EE7">
        <w:rPr>
          <w:rFonts w:cstheme="minorHAnsi"/>
          <w:sz w:val="28"/>
          <w:szCs w:val="28"/>
        </w:rPr>
        <w:t>on examples, with proofs if needed</w:t>
      </w:r>
      <w:r w:rsidR="005365A7" w:rsidRPr="00574EE7">
        <w:rPr>
          <w:rFonts w:cstheme="minorHAnsi"/>
          <w:sz w:val="28"/>
          <w:szCs w:val="28"/>
        </w:rPr>
        <w:t>, Nov. 6 notes.</w:t>
      </w:r>
    </w:p>
    <w:p w14:paraId="06228AF4" w14:textId="77777777" w:rsidR="00574EE7" w:rsidRDefault="00574EE7" w:rsidP="00574EE7">
      <w:pPr>
        <w:pStyle w:val="NoSpacing"/>
        <w:jc w:val="both"/>
        <w:rPr>
          <w:rFonts w:cstheme="minorHAnsi"/>
          <w:b/>
          <w:sz w:val="28"/>
          <w:szCs w:val="28"/>
        </w:rPr>
      </w:pPr>
    </w:p>
    <w:p w14:paraId="0613488F" w14:textId="06C9C8A1" w:rsidR="00F623C4" w:rsidRPr="00574EE7" w:rsidRDefault="00A55D20" w:rsidP="00574EE7">
      <w:pPr>
        <w:pStyle w:val="NoSpacing"/>
        <w:jc w:val="both"/>
        <w:rPr>
          <w:rFonts w:cstheme="minorHAnsi"/>
          <w:b/>
          <w:sz w:val="28"/>
          <w:szCs w:val="28"/>
        </w:rPr>
      </w:pPr>
      <w:r w:rsidRPr="00574EE7">
        <w:rPr>
          <w:rFonts w:cstheme="minorHAnsi"/>
          <w:b/>
          <w:sz w:val="28"/>
          <w:szCs w:val="28"/>
        </w:rPr>
        <w:t>Section 5.1</w:t>
      </w:r>
    </w:p>
    <w:p w14:paraId="2CD34BE6" w14:textId="3CD6ECBC" w:rsidR="00F623C4" w:rsidRPr="00574EE7" w:rsidRDefault="00574EE7" w:rsidP="00574EE7">
      <w:pPr>
        <w:pStyle w:val="NoSpacing"/>
        <w:numPr>
          <w:ilvl w:val="0"/>
          <w:numId w:val="3"/>
        </w:numPr>
        <w:jc w:val="both"/>
        <w:rPr>
          <w:rFonts w:cstheme="minorHAnsi"/>
          <w:sz w:val="28"/>
          <w:szCs w:val="28"/>
        </w:rPr>
      </w:pPr>
      <w:r>
        <w:rPr>
          <w:rFonts w:cstheme="minorHAnsi"/>
          <w:sz w:val="28"/>
          <w:szCs w:val="28"/>
        </w:rPr>
        <w:t>(</w:t>
      </w:r>
      <w:r>
        <w:rPr>
          <w:rFonts w:ascii="Symbol" w:hAnsi="Symbol" w:cstheme="minorHAnsi"/>
          <w:sz w:val="28"/>
          <w:szCs w:val="28"/>
        </w:rPr>
        <w:t>e-d)</w:t>
      </w:r>
      <w:r w:rsidR="00A55D20" w:rsidRPr="00574EE7">
        <w:rPr>
          <w:rFonts w:cstheme="minorHAnsi"/>
          <w:sz w:val="28"/>
          <w:szCs w:val="28"/>
        </w:rPr>
        <w:t xml:space="preserve"> </w:t>
      </w:r>
      <w:r w:rsidR="00F623C4" w:rsidRPr="00574EE7">
        <w:rPr>
          <w:rFonts w:cstheme="minorHAnsi"/>
          <w:sz w:val="28"/>
          <w:szCs w:val="28"/>
        </w:rPr>
        <w:t xml:space="preserve">Definition </w:t>
      </w:r>
      <w:r w:rsidR="00A55D20" w:rsidRPr="00574EE7">
        <w:rPr>
          <w:rFonts w:cstheme="minorHAnsi"/>
          <w:sz w:val="28"/>
          <w:szCs w:val="28"/>
        </w:rPr>
        <w:t>5.1</w:t>
      </w:r>
      <w:r w:rsidR="00F623C4" w:rsidRPr="00574EE7">
        <w:rPr>
          <w:rFonts w:cstheme="minorHAnsi"/>
          <w:sz w:val="28"/>
          <w:szCs w:val="28"/>
        </w:rPr>
        <w:t>.1 of limits of functions,</w:t>
      </w:r>
    </w:p>
    <w:p w14:paraId="41138801" w14:textId="338F27AC" w:rsidR="00A55D20" w:rsidRPr="00574EE7" w:rsidRDefault="00A55D20" w:rsidP="00574EE7">
      <w:pPr>
        <w:pStyle w:val="NoSpacing"/>
        <w:numPr>
          <w:ilvl w:val="0"/>
          <w:numId w:val="3"/>
        </w:numPr>
        <w:jc w:val="both"/>
        <w:rPr>
          <w:rFonts w:cstheme="minorHAnsi"/>
          <w:sz w:val="28"/>
          <w:szCs w:val="28"/>
        </w:rPr>
      </w:pPr>
      <w:r w:rsidRPr="00574EE7">
        <w:rPr>
          <w:rFonts w:cstheme="minorHAnsi"/>
          <w:b/>
          <w:sz w:val="28"/>
          <w:szCs w:val="28"/>
        </w:rPr>
        <w:t>Must</w:t>
      </w:r>
      <w:r w:rsidR="00F623C4" w:rsidRPr="00574EE7">
        <w:rPr>
          <w:rFonts w:cstheme="minorHAnsi"/>
          <w:sz w:val="28"/>
          <w:szCs w:val="28"/>
        </w:rPr>
        <w:t xml:space="preserve"> be able to carry out specific limit examples by the use of</w:t>
      </w:r>
      <w:r w:rsidR="00574EE7">
        <w:rPr>
          <w:rFonts w:cstheme="minorHAnsi"/>
          <w:sz w:val="28"/>
          <w:szCs w:val="28"/>
        </w:rPr>
        <w:t xml:space="preserve"> </w:t>
      </w:r>
      <w:r w:rsidR="00574EE7">
        <w:rPr>
          <w:rFonts w:cstheme="minorHAnsi"/>
          <w:sz w:val="28"/>
          <w:szCs w:val="28"/>
        </w:rPr>
        <w:t>(</w:t>
      </w:r>
      <w:r w:rsidR="00574EE7">
        <w:rPr>
          <w:rFonts w:ascii="Symbol" w:hAnsi="Symbol" w:cstheme="minorHAnsi"/>
          <w:sz w:val="28"/>
          <w:szCs w:val="28"/>
        </w:rPr>
        <w:t>e-d)</w:t>
      </w:r>
      <w:r w:rsidR="00574EE7">
        <w:rPr>
          <w:rFonts w:ascii="Symbol" w:hAnsi="Symbol" w:cstheme="minorHAnsi"/>
          <w:sz w:val="28"/>
          <w:szCs w:val="28"/>
        </w:rPr>
        <w:t xml:space="preserve"> </w:t>
      </w:r>
      <w:r w:rsidRPr="00574EE7">
        <w:rPr>
          <w:rFonts w:cstheme="minorHAnsi"/>
          <w:sz w:val="28"/>
          <w:szCs w:val="28"/>
        </w:rPr>
        <w:t xml:space="preserve">definition </w:t>
      </w:r>
      <w:r w:rsidR="00574EE7">
        <w:rPr>
          <w:rFonts w:cstheme="minorHAnsi"/>
          <w:sz w:val="28"/>
          <w:szCs w:val="28"/>
        </w:rPr>
        <w:t>similar to</w:t>
      </w:r>
      <w:r w:rsidR="00F623C4" w:rsidRPr="00574EE7">
        <w:rPr>
          <w:rFonts w:cstheme="minorHAnsi"/>
          <w:sz w:val="28"/>
          <w:szCs w:val="28"/>
        </w:rPr>
        <w:t xml:space="preserve"> Examples </w:t>
      </w:r>
      <w:r w:rsidRPr="00574EE7">
        <w:rPr>
          <w:rFonts w:cstheme="minorHAnsi"/>
          <w:sz w:val="28"/>
          <w:szCs w:val="28"/>
        </w:rPr>
        <w:t>5.1</w:t>
      </w:r>
      <w:r w:rsidR="00F623C4" w:rsidRPr="00574EE7">
        <w:rPr>
          <w:rFonts w:cstheme="minorHAnsi"/>
          <w:sz w:val="28"/>
          <w:szCs w:val="28"/>
        </w:rPr>
        <w:t xml:space="preserve">.5, </w:t>
      </w:r>
      <w:r w:rsidRPr="00574EE7">
        <w:rPr>
          <w:rFonts w:cstheme="minorHAnsi"/>
          <w:sz w:val="28"/>
          <w:szCs w:val="28"/>
        </w:rPr>
        <w:t>5.1</w:t>
      </w:r>
      <w:r w:rsidR="00F623C4" w:rsidRPr="00574EE7">
        <w:rPr>
          <w:rFonts w:cstheme="minorHAnsi"/>
          <w:sz w:val="28"/>
          <w:szCs w:val="28"/>
        </w:rPr>
        <w:t>.6, and HW</w:t>
      </w:r>
      <w:r w:rsidR="00574EE7">
        <w:rPr>
          <w:rFonts w:cstheme="minorHAnsi"/>
          <w:sz w:val="28"/>
          <w:szCs w:val="28"/>
        </w:rPr>
        <w:t xml:space="preserve"> (see Nov 11 notes)</w:t>
      </w:r>
    </w:p>
    <w:p w14:paraId="255552DA" w14:textId="77777777" w:rsidR="00A55D20" w:rsidRPr="00574EE7" w:rsidRDefault="00F623C4" w:rsidP="00574EE7">
      <w:pPr>
        <w:pStyle w:val="NoSpacing"/>
        <w:numPr>
          <w:ilvl w:val="0"/>
          <w:numId w:val="3"/>
        </w:numPr>
        <w:jc w:val="both"/>
        <w:rPr>
          <w:rFonts w:cstheme="minorHAnsi"/>
          <w:sz w:val="28"/>
          <w:szCs w:val="28"/>
        </w:rPr>
      </w:pPr>
      <w:r w:rsidRPr="00574EE7">
        <w:rPr>
          <w:rFonts w:cstheme="minorHAnsi"/>
          <w:sz w:val="28"/>
          <w:szCs w:val="28"/>
        </w:rPr>
        <w:t xml:space="preserve">Sequential criterion for limits, Theorems </w:t>
      </w:r>
      <w:r w:rsidR="00A55D20" w:rsidRPr="00574EE7">
        <w:rPr>
          <w:rFonts w:cstheme="minorHAnsi"/>
          <w:sz w:val="28"/>
          <w:szCs w:val="28"/>
        </w:rPr>
        <w:t>5.1</w:t>
      </w:r>
      <w:r w:rsidRPr="00574EE7">
        <w:rPr>
          <w:rFonts w:cstheme="minorHAnsi"/>
          <w:sz w:val="28"/>
          <w:szCs w:val="28"/>
        </w:rPr>
        <w:t xml:space="preserve">.8 and </w:t>
      </w:r>
      <w:r w:rsidR="00A55D20" w:rsidRPr="00574EE7">
        <w:rPr>
          <w:rFonts w:cstheme="minorHAnsi"/>
          <w:sz w:val="28"/>
          <w:szCs w:val="28"/>
        </w:rPr>
        <w:t>5.1</w:t>
      </w:r>
      <w:r w:rsidRPr="00574EE7">
        <w:rPr>
          <w:rFonts w:cstheme="minorHAnsi"/>
          <w:sz w:val="28"/>
          <w:szCs w:val="28"/>
        </w:rPr>
        <w:t>.10, Statements and</w:t>
      </w:r>
      <w:r w:rsidR="00A55D20" w:rsidRPr="00574EE7">
        <w:rPr>
          <w:rFonts w:cstheme="minorHAnsi"/>
          <w:sz w:val="28"/>
          <w:szCs w:val="28"/>
        </w:rPr>
        <w:t xml:space="preserve"> </w:t>
      </w:r>
      <w:r w:rsidRPr="00574EE7">
        <w:rPr>
          <w:rFonts w:cstheme="minorHAnsi"/>
          <w:sz w:val="28"/>
          <w:szCs w:val="28"/>
        </w:rPr>
        <w:t>proofs</w:t>
      </w:r>
    </w:p>
    <w:p w14:paraId="5558296B" w14:textId="77777777" w:rsidR="00A55D20" w:rsidRPr="00574EE7" w:rsidRDefault="00F623C4" w:rsidP="00574EE7">
      <w:pPr>
        <w:pStyle w:val="NoSpacing"/>
        <w:numPr>
          <w:ilvl w:val="0"/>
          <w:numId w:val="3"/>
        </w:numPr>
        <w:jc w:val="both"/>
        <w:rPr>
          <w:rFonts w:cstheme="minorHAnsi"/>
          <w:sz w:val="28"/>
          <w:szCs w:val="28"/>
        </w:rPr>
      </w:pPr>
      <w:r w:rsidRPr="00574EE7">
        <w:rPr>
          <w:rFonts w:cstheme="minorHAnsi"/>
          <w:sz w:val="28"/>
          <w:szCs w:val="28"/>
        </w:rPr>
        <w:t>To be able to apply these theorems for showing the non-existence of limits,</w:t>
      </w:r>
      <w:r w:rsidR="00A55D20" w:rsidRPr="00574EE7">
        <w:rPr>
          <w:rFonts w:cstheme="minorHAnsi"/>
          <w:sz w:val="28"/>
          <w:szCs w:val="28"/>
        </w:rPr>
        <w:t xml:space="preserve"> </w:t>
      </w:r>
      <w:r w:rsidRPr="00574EE7">
        <w:rPr>
          <w:rFonts w:cstheme="minorHAnsi"/>
          <w:sz w:val="28"/>
          <w:szCs w:val="28"/>
        </w:rPr>
        <w:t xml:space="preserve">such as Example </w:t>
      </w:r>
      <w:r w:rsidR="00A55D20" w:rsidRPr="00574EE7">
        <w:rPr>
          <w:rFonts w:cstheme="minorHAnsi"/>
          <w:sz w:val="28"/>
          <w:szCs w:val="28"/>
        </w:rPr>
        <w:t>5.1</w:t>
      </w:r>
      <w:r w:rsidRPr="00574EE7">
        <w:rPr>
          <w:rFonts w:cstheme="minorHAnsi"/>
          <w:sz w:val="28"/>
          <w:szCs w:val="28"/>
        </w:rPr>
        <w:t>.11, and HW</w:t>
      </w:r>
    </w:p>
    <w:p w14:paraId="71279AD3" w14:textId="14051ED3" w:rsidR="00990AA4" w:rsidRPr="00574EE7" w:rsidRDefault="00F623C4" w:rsidP="00574EE7">
      <w:pPr>
        <w:pStyle w:val="NoSpacing"/>
        <w:numPr>
          <w:ilvl w:val="0"/>
          <w:numId w:val="3"/>
        </w:numPr>
        <w:jc w:val="both"/>
        <w:rPr>
          <w:rFonts w:cstheme="minorHAnsi"/>
          <w:sz w:val="28"/>
          <w:szCs w:val="28"/>
        </w:rPr>
      </w:pPr>
      <w:r w:rsidRPr="00574EE7">
        <w:rPr>
          <w:rFonts w:cstheme="minorHAnsi"/>
          <w:sz w:val="28"/>
          <w:szCs w:val="28"/>
        </w:rPr>
        <w:t xml:space="preserve">Theorem </w:t>
      </w:r>
      <w:r w:rsidR="00A55D20" w:rsidRPr="00574EE7">
        <w:rPr>
          <w:rFonts w:cstheme="minorHAnsi"/>
          <w:sz w:val="28"/>
          <w:szCs w:val="28"/>
        </w:rPr>
        <w:t>5.1</w:t>
      </w:r>
      <w:r w:rsidRPr="00574EE7">
        <w:rPr>
          <w:rFonts w:cstheme="minorHAnsi"/>
          <w:sz w:val="28"/>
          <w:szCs w:val="28"/>
        </w:rPr>
        <w:t>.13 Statement, proof</w:t>
      </w:r>
      <w:r w:rsidR="00574EE7">
        <w:rPr>
          <w:rFonts w:cstheme="minorHAnsi"/>
          <w:sz w:val="28"/>
          <w:szCs w:val="28"/>
        </w:rPr>
        <w:t xml:space="preserve"> and applications</w:t>
      </w:r>
    </w:p>
    <w:p w14:paraId="6E82472B" w14:textId="77777777" w:rsidR="00574EE7" w:rsidRDefault="00574EE7" w:rsidP="00574EE7">
      <w:pPr>
        <w:pStyle w:val="NoSpacing"/>
        <w:jc w:val="both"/>
        <w:rPr>
          <w:rFonts w:cstheme="minorHAnsi"/>
          <w:b/>
          <w:sz w:val="28"/>
          <w:szCs w:val="28"/>
        </w:rPr>
      </w:pPr>
    </w:p>
    <w:p w14:paraId="176B88FD" w14:textId="237C3176" w:rsidR="00A55D20" w:rsidRPr="00574EE7" w:rsidRDefault="00A55D20" w:rsidP="00574EE7">
      <w:pPr>
        <w:pStyle w:val="NoSpacing"/>
        <w:jc w:val="both"/>
        <w:rPr>
          <w:rFonts w:cstheme="minorHAnsi"/>
          <w:b/>
          <w:sz w:val="28"/>
          <w:szCs w:val="28"/>
        </w:rPr>
      </w:pPr>
      <w:r w:rsidRPr="00574EE7">
        <w:rPr>
          <w:rFonts w:cstheme="minorHAnsi"/>
          <w:b/>
          <w:sz w:val="28"/>
          <w:szCs w:val="28"/>
        </w:rPr>
        <w:t>Section 5.2</w:t>
      </w:r>
    </w:p>
    <w:p w14:paraId="137320F6" w14:textId="720888CC" w:rsidR="00A55D20" w:rsidRPr="00574EE7" w:rsidRDefault="00574EE7" w:rsidP="00574EE7">
      <w:pPr>
        <w:pStyle w:val="NoSpacing"/>
        <w:numPr>
          <w:ilvl w:val="0"/>
          <w:numId w:val="4"/>
        </w:numPr>
        <w:jc w:val="both"/>
        <w:rPr>
          <w:rFonts w:cstheme="minorHAnsi"/>
          <w:sz w:val="28"/>
          <w:szCs w:val="28"/>
        </w:rPr>
      </w:pPr>
      <w:r>
        <w:rPr>
          <w:rFonts w:cstheme="minorHAnsi"/>
          <w:sz w:val="28"/>
          <w:szCs w:val="28"/>
        </w:rPr>
        <w:t>(</w:t>
      </w:r>
      <w:r>
        <w:rPr>
          <w:rFonts w:ascii="Symbol" w:hAnsi="Symbol" w:cstheme="minorHAnsi"/>
          <w:sz w:val="28"/>
          <w:szCs w:val="28"/>
        </w:rPr>
        <w:t>e-d)</w:t>
      </w:r>
      <w:r>
        <w:rPr>
          <w:rFonts w:ascii="Symbol" w:hAnsi="Symbol" w:cstheme="minorHAnsi"/>
          <w:sz w:val="28"/>
          <w:szCs w:val="28"/>
        </w:rPr>
        <w:t xml:space="preserve"> </w:t>
      </w:r>
      <w:r w:rsidR="00F623C4" w:rsidRPr="00574EE7">
        <w:rPr>
          <w:rFonts w:cstheme="minorHAnsi"/>
          <w:sz w:val="28"/>
          <w:szCs w:val="28"/>
        </w:rPr>
        <w:t xml:space="preserve">Definition </w:t>
      </w:r>
      <w:r w:rsidR="00A55D20" w:rsidRPr="00574EE7">
        <w:rPr>
          <w:rFonts w:cstheme="minorHAnsi"/>
          <w:sz w:val="28"/>
          <w:szCs w:val="28"/>
        </w:rPr>
        <w:t>5.2</w:t>
      </w:r>
      <w:r w:rsidR="00F623C4" w:rsidRPr="00574EE7">
        <w:rPr>
          <w:rFonts w:cstheme="minorHAnsi"/>
          <w:sz w:val="28"/>
          <w:szCs w:val="28"/>
        </w:rPr>
        <w:t>.1 of continuity of functions</w:t>
      </w:r>
    </w:p>
    <w:p w14:paraId="42C4490B" w14:textId="2A268EAF" w:rsidR="00A55D20" w:rsidRPr="00574EE7" w:rsidRDefault="00F623C4" w:rsidP="00574EE7">
      <w:pPr>
        <w:pStyle w:val="NoSpacing"/>
        <w:numPr>
          <w:ilvl w:val="0"/>
          <w:numId w:val="4"/>
        </w:numPr>
        <w:jc w:val="both"/>
        <w:rPr>
          <w:rFonts w:cstheme="minorHAnsi"/>
          <w:sz w:val="28"/>
          <w:szCs w:val="28"/>
        </w:rPr>
      </w:pPr>
      <w:r w:rsidRPr="00574EE7">
        <w:rPr>
          <w:rFonts w:cstheme="minorHAnsi"/>
          <w:sz w:val="28"/>
          <w:szCs w:val="28"/>
        </w:rPr>
        <w:t xml:space="preserve">To be able to carry out specific continuity examples by the use of </w:t>
      </w:r>
      <w:r w:rsidR="00574EE7">
        <w:rPr>
          <w:rFonts w:cstheme="minorHAnsi"/>
          <w:sz w:val="28"/>
          <w:szCs w:val="28"/>
        </w:rPr>
        <w:t>(</w:t>
      </w:r>
      <w:r w:rsidR="00574EE7">
        <w:rPr>
          <w:rFonts w:ascii="Symbol" w:hAnsi="Symbol" w:cstheme="minorHAnsi"/>
          <w:sz w:val="28"/>
          <w:szCs w:val="28"/>
        </w:rPr>
        <w:t>e-d)</w:t>
      </w:r>
      <w:r w:rsidR="00574EE7">
        <w:rPr>
          <w:rFonts w:ascii="Symbol" w:hAnsi="Symbol" w:cstheme="minorHAnsi"/>
          <w:sz w:val="28"/>
          <w:szCs w:val="28"/>
        </w:rPr>
        <w:t xml:space="preserve"> </w:t>
      </w:r>
      <w:r w:rsidRPr="00574EE7">
        <w:rPr>
          <w:rFonts w:cstheme="minorHAnsi"/>
          <w:sz w:val="28"/>
          <w:szCs w:val="28"/>
        </w:rPr>
        <w:t xml:space="preserve">definition, such as Exercise </w:t>
      </w:r>
      <w:r w:rsidR="00A55D20" w:rsidRPr="00574EE7">
        <w:rPr>
          <w:rFonts w:cstheme="minorHAnsi"/>
          <w:sz w:val="28"/>
          <w:szCs w:val="28"/>
        </w:rPr>
        <w:t>5.2</w:t>
      </w:r>
      <w:r w:rsidRPr="00574EE7">
        <w:rPr>
          <w:rFonts w:cstheme="minorHAnsi"/>
          <w:sz w:val="28"/>
          <w:szCs w:val="28"/>
        </w:rPr>
        <w:t>.4</w:t>
      </w:r>
    </w:p>
    <w:p w14:paraId="6C7ED9EB" w14:textId="74149ECE" w:rsidR="0072061C" w:rsidRPr="00574EE7" w:rsidRDefault="0072061C" w:rsidP="00574EE7">
      <w:pPr>
        <w:pStyle w:val="NoSpacing"/>
        <w:numPr>
          <w:ilvl w:val="0"/>
          <w:numId w:val="4"/>
        </w:numPr>
        <w:jc w:val="both"/>
        <w:rPr>
          <w:rFonts w:cstheme="minorHAnsi"/>
          <w:sz w:val="28"/>
          <w:szCs w:val="28"/>
        </w:rPr>
      </w:pPr>
      <w:r w:rsidRPr="00574EE7">
        <w:rPr>
          <w:rFonts w:cstheme="minorHAnsi"/>
          <w:sz w:val="28"/>
          <w:szCs w:val="28"/>
        </w:rPr>
        <w:t>Theorem 5.2.2, Statement and proof</w:t>
      </w:r>
    </w:p>
    <w:p w14:paraId="7F33165D" w14:textId="1B6B2795" w:rsidR="00A55D20" w:rsidRPr="00574EE7" w:rsidRDefault="00F623C4" w:rsidP="00574EE7">
      <w:pPr>
        <w:pStyle w:val="NoSpacing"/>
        <w:numPr>
          <w:ilvl w:val="0"/>
          <w:numId w:val="4"/>
        </w:numPr>
        <w:jc w:val="both"/>
        <w:rPr>
          <w:rFonts w:cstheme="minorHAnsi"/>
          <w:sz w:val="28"/>
          <w:szCs w:val="28"/>
        </w:rPr>
      </w:pPr>
      <w:r w:rsidRPr="00574EE7">
        <w:rPr>
          <w:rFonts w:cstheme="minorHAnsi"/>
          <w:sz w:val="28"/>
          <w:szCs w:val="28"/>
        </w:rPr>
        <w:t xml:space="preserve">Examples </w:t>
      </w:r>
      <w:r w:rsidR="00A55D20" w:rsidRPr="00574EE7">
        <w:rPr>
          <w:rFonts w:cstheme="minorHAnsi"/>
          <w:sz w:val="28"/>
          <w:szCs w:val="28"/>
        </w:rPr>
        <w:t>5.2</w:t>
      </w:r>
      <w:r w:rsidRPr="00574EE7">
        <w:rPr>
          <w:rFonts w:cstheme="minorHAnsi"/>
          <w:sz w:val="28"/>
          <w:szCs w:val="28"/>
        </w:rPr>
        <w:t>.7, 8</w:t>
      </w:r>
      <w:r w:rsidR="00A8260E" w:rsidRPr="00574EE7">
        <w:rPr>
          <w:rFonts w:cstheme="minorHAnsi"/>
          <w:sz w:val="28"/>
          <w:szCs w:val="28"/>
        </w:rPr>
        <w:t xml:space="preserve"> and examples done in class</w:t>
      </w:r>
      <w:r w:rsidR="00574EE7">
        <w:rPr>
          <w:rFonts w:cstheme="minorHAnsi"/>
          <w:sz w:val="28"/>
          <w:szCs w:val="28"/>
        </w:rPr>
        <w:t xml:space="preserve"> (Nov 18)</w:t>
      </w:r>
      <w:r w:rsidR="00A8260E" w:rsidRPr="00574EE7">
        <w:rPr>
          <w:rFonts w:cstheme="minorHAnsi"/>
          <w:sz w:val="28"/>
          <w:szCs w:val="28"/>
        </w:rPr>
        <w:t>.</w:t>
      </w:r>
    </w:p>
    <w:p w14:paraId="65EDF926" w14:textId="77777777" w:rsidR="00A55D20" w:rsidRPr="00574EE7" w:rsidRDefault="00F623C4" w:rsidP="00574EE7">
      <w:pPr>
        <w:pStyle w:val="NoSpacing"/>
        <w:numPr>
          <w:ilvl w:val="0"/>
          <w:numId w:val="4"/>
        </w:numPr>
        <w:jc w:val="both"/>
        <w:rPr>
          <w:rFonts w:cstheme="minorHAnsi"/>
          <w:sz w:val="28"/>
          <w:szCs w:val="28"/>
        </w:rPr>
      </w:pPr>
      <w:r w:rsidRPr="00574EE7">
        <w:rPr>
          <w:rFonts w:cstheme="minorHAnsi"/>
          <w:sz w:val="28"/>
          <w:szCs w:val="28"/>
        </w:rPr>
        <w:t xml:space="preserve">Theorem </w:t>
      </w:r>
      <w:r w:rsidR="00A55D20" w:rsidRPr="00574EE7">
        <w:rPr>
          <w:rFonts w:cstheme="minorHAnsi"/>
          <w:sz w:val="28"/>
          <w:szCs w:val="28"/>
        </w:rPr>
        <w:t>5.2</w:t>
      </w:r>
      <w:r w:rsidRPr="00574EE7">
        <w:rPr>
          <w:rFonts w:cstheme="minorHAnsi"/>
          <w:sz w:val="28"/>
          <w:szCs w:val="28"/>
        </w:rPr>
        <w:t>.10, Statement and proof</w:t>
      </w:r>
    </w:p>
    <w:p w14:paraId="757C214F" w14:textId="21E58894" w:rsidR="00A55D20" w:rsidRPr="00574EE7" w:rsidRDefault="00F623C4" w:rsidP="00574EE7">
      <w:pPr>
        <w:pStyle w:val="NoSpacing"/>
        <w:numPr>
          <w:ilvl w:val="0"/>
          <w:numId w:val="4"/>
        </w:numPr>
        <w:jc w:val="both"/>
        <w:rPr>
          <w:rFonts w:cstheme="minorHAnsi"/>
          <w:sz w:val="28"/>
          <w:szCs w:val="28"/>
        </w:rPr>
      </w:pPr>
      <w:r w:rsidRPr="00574EE7">
        <w:rPr>
          <w:rFonts w:cstheme="minorHAnsi"/>
          <w:sz w:val="28"/>
          <w:szCs w:val="28"/>
        </w:rPr>
        <w:t xml:space="preserve">Theorem </w:t>
      </w:r>
      <w:r w:rsidR="00A55D20" w:rsidRPr="00574EE7">
        <w:rPr>
          <w:rFonts w:cstheme="minorHAnsi"/>
          <w:sz w:val="28"/>
          <w:szCs w:val="28"/>
        </w:rPr>
        <w:t>5.2</w:t>
      </w:r>
      <w:r w:rsidRPr="00574EE7">
        <w:rPr>
          <w:rFonts w:cstheme="minorHAnsi"/>
          <w:sz w:val="28"/>
          <w:szCs w:val="28"/>
        </w:rPr>
        <w:t>.12</w:t>
      </w:r>
      <w:r w:rsidR="00574EE7">
        <w:rPr>
          <w:rFonts w:cstheme="minorHAnsi"/>
          <w:sz w:val="28"/>
          <w:szCs w:val="28"/>
        </w:rPr>
        <w:t xml:space="preserve"> about the continuity of compositions</w:t>
      </w:r>
      <w:r w:rsidRPr="00574EE7">
        <w:rPr>
          <w:rFonts w:cstheme="minorHAnsi"/>
          <w:sz w:val="28"/>
          <w:szCs w:val="28"/>
        </w:rPr>
        <w:t xml:space="preserve">, Statement and proof (learn the </w:t>
      </w:r>
      <w:r w:rsidR="00A55D20" w:rsidRPr="00574EE7">
        <w:rPr>
          <w:rFonts w:cstheme="minorHAnsi"/>
          <w:sz w:val="28"/>
          <w:szCs w:val="28"/>
        </w:rPr>
        <w:t xml:space="preserve">two </w:t>
      </w:r>
      <w:r w:rsidRPr="00574EE7">
        <w:rPr>
          <w:rFonts w:cstheme="minorHAnsi"/>
          <w:sz w:val="28"/>
          <w:szCs w:val="28"/>
        </w:rPr>
        <w:t>different proof</w:t>
      </w:r>
      <w:r w:rsidR="00A55D20" w:rsidRPr="00574EE7">
        <w:rPr>
          <w:rFonts w:cstheme="minorHAnsi"/>
          <w:sz w:val="28"/>
          <w:szCs w:val="28"/>
        </w:rPr>
        <w:t>s</w:t>
      </w:r>
      <w:r w:rsidRPr="00574EE7">
        <w:rPr>
          <w:rFonts w:cstheme="minorHAnsi"/>
          <w:sz w:val="28"/>
          <w:szCs w:val="28"/>
        </w:rPr>
        <w:t xml:space="preserve"> done in class</w:t>
      </w:r>
      <w:r w:rsidR="00574EE7">
        <w:rPr>
          <w:rFonts w:cstheme="minorHAnsi"/>
          <w:sz w:val="28"/>
          <w:szCs w:val="28"/>
        </w:rPr>
        <w:t>, Nov 18, pages 5, 6</w:t>
      </w:r>
      <w:r w:rsidRPr="00574EE7">
        <w:rPr>
          <w:rFonts w:cstheme="minorHAnsi"/>
          <w:sz w:val="28"/>
          <w:szCs w:val="28"/>
        </w:rPr>
        <w:t>)</w:t>
      </w:r>
    </w:p>
    <w:p w14:paraId="64177EF8" w14:textId="7C8AFB86" w:rsidR="00990AA4" w:rsidRPr="00574EE7" w:rsidRDefault="00F623C4" w:rsidP="00574EE7">
      <w:pPr>
        <w:pStyle w:val="NoSpacing"/>
        <w:numPr>
          <w:ilvl w:val="0"/>
          <w:numId w:val="4"/>
        </w:numPr>
        <w:jc w:val="both"/>
        <w:rPr>
          <w:rFonts w:cstheme="minorHAnsi"/>
          <w:sz w:val="28"/>
          <w:szCs w:val="28"/>
        </w:rPr>
      </w:pPr>
      <w:r w:rsidRPr="00574EE7">
        <w:rPr>
          <w:rFonts w:cstheme="minorHAnsi"/>
          <w:sz w:val="28"/>
          <w:szCs w:val="28"/>
        </w:rPr>
        <w:t xml:space="preserve">We did not cover Theorems </w:t>
      </w:r>
      <w:r w:rsidR="00A55D20" w:rsidRPr="00574EE7">
        <w:rPr>
          <w:rFonts w:cstheme="minorHAnsi"/>
          <w:sz w:val="28"/>
          <w:szCs w:val="28"/>
        </w:rPr>
        <w:t>5.2</w:t>
      </w:r>
      <w:r w:rsidR="00A8260E" w:rsidRPr="00574EE7">
        <w:rPr>
          <w:rFonts w:cstheme="minorHAnsi"/>
          <w:sz w:val="28"/>
          <w:szCs w:val="28"/>
        </w:rPr>
        <w:t xml:space="preserve">.14-16 as they are done in the book. </w:t>
      </w:r>
    </w:p>
    <w:p w14:paraId="76C43304" w14:textId="77777777" w:rsidR="00105806" w:rsidRDefault="00105806" w:rsidP="00574EE7">
      <w:pPr>
        <w:pStyle w:val="NoSpacing"/>
        <w:jc w:val="both"/>
        <w:rPr>
          <w:rFonts w:cstheme="minorHAnsi"/>
          <w:b/>
          <w:sz w:val="28"/>
          <w:szCs w:val="28"/>
        </w:rPr>
      </w:pPr>
    </w:p>
    <w:p w14:paraId="746ED911" w14:textId="1EDBF149" w:rsidR="00F623C4" w:rsidRPr="00574EE7" w:rsidRDefault="00A55D20" w:rsidP="00574EE7">
      <w:pPr>
        <w:pStyle w:val="NoSpacing"/>
        <w:jc w:val="both"/>
        <w:rPr>
          <w:rFonts w:cstheme="minorHAnsi"/>
          <w:b/>
          <w:sz w:val="28"/>
          <w:szCs w:val="28"/>
        </w:rPr>
      </w:pPr>
      <w:r w:rsidRPr="00574EE7">
        <w:rPr>
          <w:rFonts w:cstheme="minorHAnsi"/>
          <w:b/>
          <w:sz w:val="28"/>
          <w:szCs w:val="28"/>
        </w:rPr>
        <w:t>Section 5.3</w:t>
      </w:r>
    </w:p>
    <w:p w14:paraId="5B8A4D5F" w14:textId="77777777" w:rsidR="00E803D7" w:rsidRPr="00574EE7" w:rsidRDefault="00F623C4" w:rsidP="00574EE7">
      <w:pPr>
        <w:pStyle w:val="NoSpacing"/>
        <w:numPr>
          <w:ilvl w:val="0"/>
          <w:numId w:val="5"/>
        </w:numPr>
        <w:jc w:val="both"/>
        <w:rPr>
          <w:rFonts w:cstheme="minorHAnsi"/>
          <w:sz w:val="28"/>
          <w:szCs w:val="28"/>
        </w:rPr>
      </w:pPr>
      <w:r w:rsidRPr="00574EE7">
        <w:rPr>
          <w:rFonts w:cstheme="minorHAnsi"/>
          <w:sz w:val="28"/>
          <w:szCs w:val="28"/>
        </w:rPr>
        <w:t xml:space="preserve">The proof of Theorem </w:t>
      </w:r>
      <w:r w:rsidR="00E803D7" w:rsidRPr="00574EE7">
        <w:rPr>
          <w:rFonts w:cstheme="minorHAnsi"/>
          <w:sz w:val="28"/>
          <w:szCs w:val="28"/>
        </w:rPr>
        <w:t>5.3</w:t>
      </w:r>
      <w:r w:rsidRPr="00574EE7">
        <w:rPr>
          <w:rFonts w:cstheme="minorHAnsi"/>
          <w:sz w:val="28"/>
          <w:szCs w:val="28"/>
        </w:rPr>
        <w:t>.2 in the book uses open covers which we did not</w:t>
      </w:r>
      <w:r w:rsidR="00E803D7" w:rsidRPr="00574EE7">
        <w:rPr>
          <w:rFonts w:cstheme="minorHAnsi"/>
          <w:sz w:val="28"/>
          <w:szCs w:val="28"/>
        </w:rPr>
        <w:t xml:space="preserve"> </w:t>
      </w:r>
      <w:r w:rsidRPr="00574EE7">
        <w:rPr>
          <w:rFonts w:cstheme="minorHAnsi"/>
          <w:sz w:val="28"/>
          <w:szCs w:val="28"/>
        </w:rPr>
        <w:t>discuss.</w:t>
      </w:r>
    </w:p>
    <w:p w14:paraId="63C71A70" w14:textId="77777777" w:rsidR="00F623C4" w:rsidRPr="00574EE7" w:rsidRDefault="00E803D7" w:rsidP="00574EE7">
      <w:pPr>
        <w:pStyle w:val="NoSpacing"/>
        <w:numPr>
          <w:ilvl w:val="0"/>
          <w:numId w:val="5"/>
        </w:numPr>
        <w:jc w:val="both"/>
        <w:rPr>
          <w:rFonts w:cstheme="minorHAnsi"/>
          <w:sz w:val="28"/>
          <w:szCs w:val="28"/>
        </w:rPr>
      </w:pPr>
      <w:r w:rsidRPr="00574EE7">
        <w:rPr>
          <w:rFonts w:cstheme="minorHAnsi"/>
          <w:sz w:val="28"/>
          <w:szCs w:val="28"/>
        </w:rPr>
        <w:t>Learn the following:</w:t>
      </w:r>
    </w:p>
    <w:p w14:paraId="684E2E3A" w14:textId="1D85BDEE" w:rsidR="00215908" w:rsidRPr="00574EE7" w:rsidRDefault="00F623C4" w:rsidP="00574EE7">
      <w:pPr>
        <w:pStyle w:val="NoSpacing"/>
        <w:numPr>
          <w:ilvl w:val="0"/>
          <w:numId w:val="8"/>
        </w:numPr>
        <w:jc w:val="both"/>
        <w:rPr>
          <w:rFonts w:cstheme="minorHAnsi"/>
          <w:b/>
          <w:sz w:val="28"/>
          <w:szCs w:val="28"/>
        </w:rPr>
      </w:pPr>
      <w:r w:rsidRPr="00574EE7">
        <w:rPr>
          <w:rFonts w:cstheme="minorHAnsi"/>
          <w:sz w:val="28"/>
          <w:szCs w:val="28"/>
        </w:rPr>
        <w:t>Statement of Theorem</w:t>
      </w:r>
      <w:r w:rsidR="00215908" w:rsidRPr="00574EE7">
        <w:rPr>
          <w:rFonts w:cstheme="minorHAnsi"/>
          <w:sz w:val="28"/>
          <w:szCs w:val="28"/>
        </w:rPr>
        <w:t xml:space="preserve"> 5.3.2</w:t>
      </w:r>
      <w:r w:rsidR="00105806">
        <w:rPr>
          <w:rFonts w:cstheme="minorHAnsi"/>
          <w:sz w:val="28"/>
          <w:szCs w:val="28"/>
        </w:rPr>
        <w:t xml:space="preserve"> </w:t>
      </w:r>
      <w:r w:rsidRPr="00574EE7">
        <w:rPr>
          <w:rFonts w:cstheme="minorHAnsi"/>
          <w:sz w:val="28"/>
          <w:szCs w:val="28"/>
        </w:rPr>
        <w:t xml:space="preserve">for </w:t>
      </w:r>
      <w:r w:rsidR="00300805" w:rsidRPr="00574EE7">
        <w:rPr>
          <w:rFonts w:cstheme="minorHAnsi"/>
          <w:sz w:val="28"/>
          <w:szCs w:val="28"/>
        </w:rPr>
        <w:t>closed and bounded</w:t>
      </w:r>
      <w:r w:rsidRPr="00574EE7">
        <w:rPr>
          <w:rFonts w:cstheme="minorHAnsi"/>
          <w:sz w:val="28"/>
          <w:szCs w:val="28"/>
        </w:rPr>
        <w:t xml:space="preserve"> </w:t>
      </w:r>
      <w:r w:rsidR="00300805" w:rsidRPr="00574EE7">
        <w:rPr>
          <w:rFonts w:cstheme="minorHAnsi"/>
          <w:sz w:val="28"/>
          <w:szCs w:val="28"/>
        </w:rPr>
        <w:t xml:space="preserve">subsets D of real numbers, </w:t>
      </w:r>
      <w:r w:rsidRPr="00574EE7">
        <w:rPr>
          <w:rFonts w:cstheme="minorHAnsi"/>
          <w:sz w:val="28"/>
          <w:szCs w:val="28"/>
        </w:rPr>
        <w:t xml:space="preserve">and </w:t>
      </w:r>
      <w:r w:rsidR="008B004C" w:rsidRPr="00574EE7">
        <w:rPr>
          <w:rFonts w:cstheme="minorHAnsi"/>
          <w:sz w:val="28"/>
          <w:szCs w:val="28"/>
        </w:rPr>
        <w:t xml:space="preserve">learn </w:t>
      </w:r>
      <w:r w:rsidR="00300805" w:rsidRPr="00574EE7">
        <w:rPr>
          <w:rFonts w:cstheme="minorHAnsi"/>
          <w:sz w:val="28"/>
          <w:szCs w:val="28"/>
        </w:rPr>
        <w:t>its proof as well as Lemma I</w:t>
      </w:r>
      <w:r w:rsidR="0072061C" w:rsidRPr="00574EE7">
        <w:rPr>
          <w:rFonts w:cstheme="minorHAnsi"/>
          <w:sz w:val="28"/>
          <w:szCs w:val="28"/>
        </w:rPr>
        <w:t xml:space="preserve">, </w:t>
      </w:r>
      <w:r w:rsidR="00300805" w:rsidRPr="00574EE7">
        <w:rPr>
          <w:rFonts w:cstheme="minorHAnsi"/>
          <w:sz w:val="28"/>
          <w:szCs w:val="28"/>
        </w:rPr>
        <w:t xml:space="preserve">both given in class on Nov. </w:t>
      </w:r>
      <w:r w:rsidR="0072061C" w:rsidRPr="00574EE7">
        <w:rPr>
          <w:rFonts w:cstheme="minorHAnsi"/>
          <w:sz w:val="28"/>
          <w:szCs w:val="28"/>
        </w:rPr>
        <w:t>20, pages 4-6</w:t>
      </w:r>
    </w:p>
    <w:p w14:paraId="76A522B8" w14:textId="794F53EB" w:rsidR="0072061C" w:rsidRPr="00574EE7" w:rsidRDefault="0072061C" w:rsidP="00574EE7">
      <w:pPr>
        <w:pStyle w:val="NoSpacing"/>
        <w:numPr>
          <w:ilvl w:val="0"/>
          <w:numId w:val="8"/>
        </w:numPr>
        <w:jc w:val="both"/>
        <w:rPr>
          <w:rFonts w:cstheme="minorHAnsi"/>
          <w:b/>
          <w:sz w:val="28"/>
          <w:szCs w:val="28"/>
        </w:rPr>
      </w:pPr>
      <w:r w:rsidRPr="00574EE7">
        <w:rPr>
          <w:rFonts w:cstheme="minorHAnsi"/>
          <w:sz w:val="28"/>
          <w:szCs w:val="28"/>
        </w:rPr>
        <w:t>Learn all of the notes from Nov. 20</w:t>
      </w:r>
      <w:r w:rsidR="00105806">
        <w:rPr>
          <w:rFonts w:cstheme="minorHAnsi"/>
          <w:sz w:val="28"/>
          <w:szCs w:val="28"/>
        </w:rPr>
        <w:t xml:space="preserve"> (page 7 proof of I implies II excluded)</w:t>
      </w:r>
    </w:p>
    <w:p w14:paraId="1A50445C" w14:textId="496BE46C" w:rsidR="00215908" w:rsidRPr="00574EE7" w:rsidRDefault="00215908" w:rsidP="00574EE7">
      <w:pPr>
        <w:pStyle w:val="NoSpacing"/>
        <w:numPr>
          <w:ilvl w:val="0"/>
          <w:numId w:val="8"/>
        </w:numPr>
        <w:jc w:val="both"/>
        <w:rPr>
          <w:rFonts w:cstheme="minorHAnsi"/>
          <w:b/>
          <w:sz w:val="28"/>
          <w:szCs w:val="28"/>
        </w:rPr>
      </w:pPr>
      <w:r w:rsidRPr="00574EE7">
        <w:rPr>
          <w:rFonts w:cstheme="minorHAnsi"/>
          <w:sz w:val="28"/>
          <w:szCs w:val="28"/>
        </w:rPr>
        <w:t>If A</w:t>
      </w:r>
      <w:r w:rsidRPr="00574EE7">
        <w:rPr>
          <w:rFonts w:cstheme="minorHAnsi"/>
          <w:b/>
          <w:sz w:val="28"/>
          <w:szCs w:val="28"/>
        </w:rPr>
        <w:t xml:space="preserve"> </w:t>
      </w:r>
      <w:r w:rsidR="00F623C4" w:rsidRPr="00574EE7">
        <w:rPr>
          <w:rFonts w:cstheme="minorHAnsi"/>
          <w:sz w:val="28"/>
          <w:szCs w:val="28"/>
        </w:rPr>
        <w:t xml:space="preserve">is a closed and bounded subset of </w:t>
      </w:r>
      <w:r w:rsidRPr="00574EE7">
        <w:rPr>
          <w:rFonts w:cstheme="minorHAnsi"/>
          <w:b/>
          <w:sz w:val="28"/>
          <w:szCs w:val="28"/>
        </w:rPr>
        <w:t xml:space="preserve">R </w:t>
      </w:r>
      <w:r w:rsidR="00F623C4" w:rsidRPr="00574EE7">
        <w:rPr>
          <w:rFonts w:cstheme="minorHAnsi"/>
          <w:sz w:val="28"/>
          <w:szCs w:val="28"/>
        </w:rPr>
        <w:t>then it</w:t>
      </w:r>
      <w:r w:rsidRPr="00574EE7">
        <w:rPr>
          <w:rFonts w:cstheme="minorHAnsi"/>
          <w:b/>
          <w:sz w:val="28"/>
          <w:szCs w:val="28"/>
        </w:rPr>
        <w:t xml:space="preserve"> </w:t>
      </w:r>
      <w:r w:rsidR="00F623C4" w:rsidRPr="00574EE7">
        <w:rPr>
          <w:rFonts w:cstheme="minorHAnsi"/>
          <w:sz w:val="28"/>
          <w:szCs w:val="28"/>
        </w:rPr>
        <w:t xml:space="preserve">has max and min, </w:t>
      </w:r>
      <w:r w:rsidR="00105806">
        <w:rPr>
          <w:rFonts w:cstheme="minorHAnsi"/>
          <w:sz w:val="28"/>
          <w:szCs w:val="28"/>
        </w:rPr>
        <w:t>learn</w:t>
      </w:r>
      <w:r w:rsidR="00F623C4" w:rsidRPr="00574EE7">
        <w:rPr>
          <w:rFonts w:cstheme="minorHAnsi"/>
          <w:sz w:val="28"/>
          <w:szCs w:val="28"/>
        </w:rPr>
        <w:t xml:space="preserve"> proof</w:t>
      </w:r>
      <w:r w:rsidR="0072061C" w:rsidRPr="00574EE7">
        <w:rPr>
          <w:rFonts w:cstheme="minorHAnsi"/>
          <w:sz w:val="28"/>
          <w:szCs w:val="28"/>
        </w:rPr>
        <w:t xml:space="preserve"> (Lemma II)</w:t>
      </w:r>
      <w:r w:rsidR="00F623C4" w:rsidRPr="00574EE7">
        <w:rPr>
          <w:rFonts w:cstheme="minorHAnsi"/>
          <w:sz w:val="28"/>
          <w:szCs w:val="28"/>
        </w:rPr>
        <w:t>.</w:t>
      </w:r>
    </w:p>
    <w:p w14:paraId="145B365F" w14:textId="77777777" w:rsidR="00215908" w:rsidRPr="00574EE7" w:rsidRDefault="00F623C4" w:rsidP="00574EE7">
      <w:pPr>
        <w:pStyle w:val="NoSpacing"/>
        <w:numPr>
          <w:ilvl w:val="0"/>
          <w:numId w:val="8"/>
        </w:numPr>
        <w:jc w:val="both"/>
        <w:rPr>
          <w:rFonts w:cstheme="minorHAnsi"/>
          <w:b/>
          <w:sz w:val="28"/>
          <w:szCs w:val="28"/>
        </w:rPr>
      </w:pPr>
      <w:r w:rsidRPr="00574EE7">
        <w:rPr>
          <w:rFonts w:cstheme="minorHAnsi"/>
          <w:b/>
          <w:sz w:val="28"/>
          <w:szCs w:val="28"/>
        </w:rPr>
        <w:t>E</w:t>
      </w:r>
      <w:r w:rsidR="00300805" w:rsidRPr="00574EE7">
        <w:rPr>
          <w:rFonts w:cstheme="minorHAnsi"/>
          <w:b/>
          <w:sz w:val="28"/>
          <w:szCs w:val="28"/>
        </w:rPr>
        <w:t>xtreme Value T</w:t>
      </w:r>
      <w:r w:rsidR="00215908" w:rsidRPr="00574EE7">
        <w:rPr>
          <w:rFonts w:cstheme="minorHAnsi"/>
          <w:b/>
          <w:sz w:val="28"/>
          <w:szCs w:val="28"/>
        </w:rPr>
        <w:t>heorem</w:t>
      </w:r>
      <w:r w:rsidR="00215908" w:rsidRPr="00574EE7">
        <w:rPr>
          <w:rFonts w:cstheme="minorHAnsi"/>
          <w:sz w:val="28"/>
          <w:szCs w:val="28"/>
        </w:rPr>
        <w:t xml:space="preserve"> with </w:t>
      </w:r>
      <w:r w:rsidRPr="00574EE7">
        <w:rPr>
          <w:rFonts w:cstheme="minorHAnsi"/>
          <w:sz w:val="28"/>
          <w:szCs w:val="28"/>
        </w:rPr>
        <w:t xml:space="preserve">statement and proof, Corollary </w:t>
      </w:r>
      <w:r w:rsidR="00215908" w:rsidRPr="00574EE7">
        <w:rPr>
          <w:rFonts w:cstheme="minorHAnsi"/>
          <w:sz w:val="28"/>
          <w:szCs w:val="28"/>
        </w:rPr>
        <w:t>5.3</w:t>
      </w:r>
      <w:r w:rsidRPr="00574EE7">
        <w:rPr>
          <w:rFonts w:cstheme="minorHAnsi"/>
          <w:sz w:val="28"/>
          <w:szCs w:val="28"/>
        </w:rPr>
        <w:t>.3</w:t>
      </w:r>
    </w:p>
    <w:p w14:paraId="0A418FCA" w14:textId="77777777" w:rsidR="00215908" w:rsidRPr="00574EE7" w:rsidRDefault="00F623C4" w:rsidP="00574EE7">
      <w:pPr>
        <w:pStyle w:val="NoSpacing"/>
        <w:numPr>
          <w:ilvl w:val="0"/>
          <w:numId w:val="8"/>
        </w:numPr>
        <w:jc w:val="both"/>
        <w:rPr>
          <w:rFonts w:cstheme="minorHAnsi"/>
          <w:b/>
          <w:sz w:val="28"/>
          <w:szCs w:val="28"/>
        </w:rPr>
      </w:pPr>
      <w:r w:rsidRPr="00574EE7">
        <w:rPr>
          <w:rFonts w:cstheme="minorHAnsi"/>
          <w:sz w:val="28"/>
          <w:szCs w:val="28"/>
        </w:rPr>
        <w:t xml:space="preserve">Examples showing something goes wrong when some </w:t>
      </w:r>
      <w:r w:rsidR="00215908" w:rsidRPr="00574EE7">
        <w:rPr>
          <w:rFonts w:cstheme="minorHAnsi"/>
          <w:sz w:val="28"/>
          <w:szCs w:val="28"/>
        </w:rPr>
        <w:t xml:space="preserve">of the </w:t>
      </w:r>
      <w:r w:rsidRPr="00574EE7">
        <w:rPr>
          <w:rFonts w:cstheme="minorHAnsi"/>
          <w:sz w:val="28"/>
          <w:szCs w:val="28"/>
        </w:rPr>
        <w:t>hypothesis is dropped in</w:t>
      </w:r>
      <w:r w:rsidR="00215908" w:rsidRPr="00574EE7">
        <w:rPr>
          <w:rFonts w:cstheme="minorHAnsi"/>
          <w:b/>
          <w:sz w:val="28"/>
          <w:szCs w:val="28"/>
        </w:rPr>
        <w:t xml:space="preserve"> </w:t>
      </w:r>
      <w:r w:rsidRPr="00574EE7">
        <w:rPr>
          <w:rFonts w:cstheme="minorHAnsi"/>
          <w:sz w:val="28"/>
          <w:szCs w:val="28"/>
        </w:rPr>
        <w:t>the Extreme value theorem.</w:t>
      </w:r>
    </w:p>
    <w:p w14:paraId="1035F17B" w14:textId="282F0394" w:rsidR="00F623C4" w:rsidRPr="00574EE7" w:rsidRDefault="00F623C4" w:rsidP="00574EE7">
      <w:pPr>
        <w:pStyle w:val="NoSpacing"/>
        <w:numPr>
          <w:ilvl w:val="0"/>
          <w:numId w:val="8"/>
        </w:numPr>
        <w:jc w:val="both"/>
        <w:rPr>
          <w:rFonts w:cstheme="minorHAnsi"/>
          <w:b/>
          <w:sz w:val="28"/>
          <w:szCs w:val="28"/>
        </w:rPr>
      </w:pPr>
      <w:r w:rsidRPr="00574EE7">
        <w:rPr>
          <w:rFonts w:cstheme="minorHAnsi"/>
          <w:b/>
          <w:sz w:val="28"/>
          <w:szCs w:val="28"/>
        </w:rPr>
        <w:t xml:space="preserve">Intermediate </w:t>
      </w:r>
      <w:r w:rsidR="00105806">
        <w:rPr>
          <w:rFonts w:cstheme="minorHAnsi"/>
          <w:b/>
          <w:sz w:val="28"/>
          <w:szCs w:val="28"/>
        </w:rPr>
        <w:t>V</w:t>
      </w:r>
      <w:r w:rsidRPr="00574EE7">
        <w:rPr>
          <w:rFonts w:cstheme="minorHAnsi"/>
          <w:b/>
          <w:sz w:val="28"/>
          <w:szCs w:val="28"/>
        </w:rPr>
        <w:t xml:space="preserve">alue </w:t>
      </w:r>
      <w:r w:rsidR="00105806">
        <w:rPr>
          <w:rFonts w:cstheme="minorHAnsi"/>
          <w:b/>
          <w:sz w:val="28"/>
          <w:szCs w:val="28"/>
        </w:rPr>
        <w:t>T</w:t>
      </w:r>
      <w:r w:rsidRPr="00574EE7">
        <w:rPr>
          <w:rFonts w:cstheme="minorHAnsi"/>
          <w:b/>
          <w:sz w:val="28"/>
          <w:szCs w:val="28"/>
        </w:rPr>
        <w:t>heorem</w:t>
      </w:r>
      <w:r w:rsidR="00215908" w:rsidRPr="00574EE7">
        <w:rPr>
          <w:rFonts w:cstheme="minorHAnsi"/>
          <w:sz w:val="28"/>
          <w:szCs w:val="28"/>
        </w:rPr>
        <w:t xml:space="preserve"> with </w:t>
      </w:r>
      <w:r w:rsidRPr="00574EE7">
        <w:rPr>
          <w:rFonts w:cstheme="minorHAnsi"/>
          <w:sz w:val="28"/>
          <w:szCs w:val="28"/>
        </w:rPr>
        <w:t xml:space="preserve">Statement, proof </w:t>
      </w:r>
      <w:r w:rsidR="00300805" w:rsidRPr="00574EE7">
        <w:rPr>
          <w:rFonts w:cstheme="minorHAnsi"/>
          <w:sz w:val="28"/>
          <w:szCs w:val="28"/>
        </w:rPr>
        <w:t xml:space="preserve">(5.3.5 and 5.3.6) </w:t>
      </w:r>
      <w:r w:rsidR="00105806">
        <w:rPr>
          <w:rFonts w:cstheme="minorHAnsi"/>
          <w:sz w:val="28"/>
          <w:szCs w:val="28"/>
        </w:rPr>
        <w:t xml:space="preserve">(Nov 22, pages 4-7) </w:t>
      </w:r>
      <w:r w:rsidRPr="00574EE7">
        <w:rPr>
          <w:rFonts w:cstheme="minorHAnsi"/>
          <w:sz w:val="28"/>
          <w:szCs w:val="28"/>
        </w:rPr>
        <w:t>and</w:t>
      </w:r>
      <w:r w:rsidR="00215908" w:rsidRPr="00574EE7">
        <w:rPr>
          <w:rFonts w:cstheme="minorHAnsi"/>
          <w:b/>
          <w:sz w:val="28"/>
          <w:szCs w:val="28"/>
        </w:rPr>
        <w:t xml:space="preserve"> </w:t>
      </w:r>
      <w:r w:rsidRPr="00574EE7">
        <w:rPr>
          <w:rFonts w:cstheme="minorHAnsi"/>
          <w:sz w:val="28"/>
          <w:szCs w:val="28"/>
        </w:rPr>
        <w:t>applications</w:t>
      </w:r>
    </w:p>
    <w:p w14:paraId="007DBEE6" w14:textId="79294FA9" w:rsidR="00F623C4" w:rsidRPr="00574EE7" w:rsidRDefault="00F623C4" w:rsidP="00105806">
      <w:pPr>
        <w:pStyle w:val="NoSpacing"/>
        <w:numPr>
          <w:ilvl w:val="0"/>
          <w:numId w:val="8"/>
        </w:numPr>
        <w:jc w:val="both"/>
        <w:rPr>
          <w:rFonts w:cstheme="minorHAnsi"/>
          <w:sz w:val="28"/>
          <w:szCs w:val="28"/>
        </w:rPr>
      </w:pPr>
      <w:r w:rsidRPr="00574EE7">
        <w:rPr>
          <w:rFonts w:cstheme="minorHAnsi"/>
          <w:sz w:val="28"/>
          <w:szCs w:val="28"/>
        </w:rPr>
        <w:t xml:space="preserve">Theorem </w:t>
      </w:r>
      <w:r w:rsidR="00215908" w:rsidRPr="00574EE7">
        <w:rPr>
          <w:rFonts w:cstheme="minorHAnsi"/>
          <w:sz w:val="28"/>
          <w:szCs w:val="28"/>
        </w:rPr>
        <w:t>5.3</w:t>
      </w:r>
      <w:r w:rsidRPr="00574EE7">
        <w:rPr>
          <w:rFonts w:cstheme="minorHAnsi"/>
          <w:sz w:val="28"/>
          <w:szCs w:val="28"/>
        </w:rPr>
        <w:t>.10, Statement and proof</w:t>
      </w:r>
      <w:r w:rsidR="00105806">
        <w:rPr>
          <w:rFonts w:cstheme="minorHAnsi"/>
          <w:sz w:val="28"/>
          <w:szCs w:val="28"/>
        </w:rPr>
        <w:t xml:space="preserve"> (Dec 2)</w:t>
      </w:r>
    </w:p>
    <w:p w14:paraId="73112E68" w14:textId="0277086F" w:rsidR="00F623C4" w:rsidRPr="00574EE7" w:rsidRDefault="00105806" w:rsidP="00105806">
      <w:pPr>
        <w:pStyle w:val="NoSpacing"/>
        <w:numPr>
          <w:ilvl w:val="0"/>
          <w:numId w:val="8"/>
        </w:numPr>
        <w:jc w:val="both"/>
        <w:rPr>
          <w:rFonts w:cstheme="minorHAnsi"/>
          <w:sz w:val="28"/>
          <w:szCs w:val="28"/>
        </w:rPr>
      </w:pPr>
      <w:r>
        <w:rPr>
          <w:rFonts w:cstheme="minorHAnsi"/>
          <w:sz w:val="28"/>
          <w:szCs w:val="28"/>
        </w:rPr>
        <w:t>Red</w:t>
      </w:r>
      <w:r w:rsidR="00283182" w:rsidRPr="00574EE7">
        <w:rPr>
          <w:rFonts w:cstheme="minorHAnsi"/>
          <w:sz w:val="28"/>
          <w:szCs w:val="28"/>
        </w:rPr>
        <w:t xml:space="preserve">o </w:t>
      </w:r>
      <w:r w:rsidR="00F623C4" w:rsidRPr="00574EE7">
        <w:rPr>
          <w:rFonts w:cstheme="minorHAnsi"/>
          <w:sz w:val="28"/>
          <w:szCs w:val="28"/>
        </w:rPr>
        <w:t xml:space="preserve">Exercise </w:t>
      </w:r>
      <w:r w:rsidR="00C27711" w:rsidRPr="00574EE7">
        <w:rPr>
          <w:rFonts w:cstheme="minorHAnsi"/>
          <w:sz w:val="28"/>
          <w:szCs w:val="28"/>
        </w:rPr>
        <w:t>5.3</w:t>
      </w:r>
      <w:r w:rsidR="00F623C4" w:rsidRPr="00574EE7">
        <w:rPr>
          <w:rFonts w:cstheme="minorHAnsi"/>
          <w:sz w:val="28"/>
          <w:szCs w:val="28"/>
        </w:rPr>
        <w:t xml:space="preserve">.3 </w:t>
      </w:r>
      <w:r w:rsidR="00283182" w:rsidRPr="00574EE7">
        <w:rPr>
          <w:rFonts w:cstheme="minorHAnsi"/>
          <w:sz w:val="28"/>
          <w:szCs w:val="28"/>
        </w:rPr>
        <w:t xml:space="preserve">carefully </w:t>
      </w:r>
      <w:r>
        <w:rPr>
          <w:rFonts w:cstheme="minorHAnsi"/>
          <w:sz w:val="28"/>
          <w:szCs w:val="28"/>
        </w:rPr>
        <w:t>(Dec 2)</w:t>
      </w:r>
    </w:p>
    <w:p w14:paraId="752E361A" w14:textId="77777777" w:rsidR="00990AA4" w:rsidRPr="00574EE7" w:rsidRDefault="00990AA4" w:rsidP="00574EE7">
      <w:pPr>
        <w:pStyle w:val="NoSpacing"/>
        <w:jc w:val="both"/>
        <w:rPr>
          <w:rFonts w:cstheme="minorHAnsi"/>
          <w:b/>
          <w:sz w:val="28"/>
          <w:szCs w:val="28"/>
        </w:rPr>
      </w:pPr>
    </w:p>
    <w:p w14:paraId="08DE8599" w14:textId="77777777" w:rsidR="00F623C4" w:rsidRPr="00574EE7" w:rsidRDefault="00694DA3" w:rsidP="00574EE7">
      <w:pPr>
        <w:pStyle w:val="NoSpacing"/>
        <w:jc w:val="both"/>
        <w:rPr>
          <w:rFonts w:cstheme="minorHAnsi"/>
          <w:b/>
          <w:sz w:val="28"/>
          <w:szCs w:val="28"/>
        </w:rPr>
      </w:pPr>
      <w:r w:rsidRPr="00574EE7">
        <w:rPr>
          <w:rFonts w:cstheme="minorHAnsi"/>
          <w:b/>
          <w:sz w:val="28"/>
          <w:szCs w:val="28"/>
        </w:rPr>
        <w:t>Section 6.1</w:t>
      </w:r>
    </w:p>
    <w:p w14:paraId="5BB805B0" w14:textId="166DE2AF" w:rsidR="00694DA3" w:rsidRPr="00574EE7" w:rsidRDefault="00F623C4" w:rsidP="00574EE7">
      <w:pPr>
        <w:pStyle w:val="NoSpacing"/>
        <w:numPr>
          <w:ilvl w:val="0"/>
          <w:numId w:val="9"/>
        </w:numPr>
        <w:jc w:val="both"/>
        <w:rPr>
          <w:rFonts w:cstheme="minorHAnsi"/>
          <w:sz w:val="28"/>
          <w:szCs w:val="28"/>
        </w:rPr>
      </w:pPr>
      <w:r w:rsidRPr="00574EE7">
        <w:rPr>
          <w:rFonts w:cstheme="minorHAnsi"/>
          <w:sz w:val="28"/>
          <w:szCs w:val="28"/>
        </w:rPr>
        <w:t xml:space="preserve">Definition </w:t>
      </w:r>
      <w:r w:rsidR="00105806">
        <w:rPr>
          <w:rFonts w:cstheme="minorHAnsi"/>
          <w:sz w:val="28"/>
          <w:szCs w:val="28"/>
        </w:rPr>
        <w:t xml:space="preserve">6.1.1. </w:t>
      </w:r>
      <w:r w:rsidRPr="00574EE7">
        <w:rPr>
          <w:rFonts w:cstheme="minorHAnsi"/>
          <w:sz w:val="28"/>
          <w:szCs w:val="28"/>
        </w:rPr>
        <w:t>of derivative,</w:t>
      </w:r>
    </w:p>
    <w:p w14:paraId="3DBF193D" w14:textId="57CC6A1F" w:rsidR="00694DA3" w:rsidRPr="00574EE7" w:rsidRDefault="00F623C4" w:rsidP="00574EE7">
      <w:pPr>
        <w:pStyle w:val="NoSpacing"/>
        <w:numPr>
          <w:ilvl w:val="0"/>
          <w:numId w:val="9"/>
        </w:numPr>
        <w:jc w:val="both"/>
        <w:rPr>
          <w:rFonts w:cstheme="minorHAnsi"/>
          <w:sz w:val="28"/>
          <w:szCs w:val="28"/>
        </w:rPr>
      </w:pPr>
      <w:r w:rsidRPr="00574EE7">
        <w:rPr>
          <w:rFonts w:cstheme="minorHAnsi"/>
          <w:sz w:val="28"/>
          <w:szCs w:val="28"/>
        </w:rPr>
        <w:t>To be able to carry out specific derivative examples by the use of</w:t>
      </w:r>
      <w:r w:rsidR="00694DA3" w:rsidRPr="00574EE7">
        <w:rPr>
          <w:rFonts w:cstheme="minorHAnsi"/>
          <w:sz w:val="28"/>
          <w:szCs w:val="28"/>
        </w:rPr>
        <w:t xml:space="preserve"> </w:t>
      </w:r>
      <w:r w:rsidRPr="00574EE7">
        <w:rPr>
          <w:rFonts w:cstheme="minorHAnsi"/>
          <w:sz w:val="28"/>
          <w:szCs w:val="28"/>
        </w:rPr>
        <w:t>definition, such as Exercise</w:t>
      </w:r>
      <w:r w:rsidR="005A3552" w:rsidRPr="00574EE7">
        <w:rPr>
          <w:rFonts w:cstheme="minorHAnsi"/>
          <w:sz w:val="28"/>
          <w:szCs w:val="28"/>
        </w:rPr>
        <w:t>s</w:t>
      </w:r>
      <w:r w:rsidRPr="00574EE7">
        <w:rPr>
          <w:rFonts w:cstheme="minorHAnsi"/>
          <w:sz w:val="28"/>
          <w:szCs w:val="28"/>
        </w:rPr>
        <w:t xml:space="preserve"> </w:t>
      </w:r>
      <w:r w:rsidR="00694DA3" w:rsidRPr="00574EE7">
        <w:rPr>
          <w:rFonts w:cstheme="minorHAnsi"/>
          <w:sz w:val="28"/>
          <w:szCs w:val="28"/>
        </w:rPr>
        <w:t>6.1</w:t>
      </w:r>
      <w:r w:rsidRPr="00574EE7">
        <w:rPr>
          <w:rFonts w:cstheme="minorHAnsi"/>
          <w:sz w:val="28"/>
          <w:szCs w:val="28"/>
        </w:rPr>
        <w:t>.4</w:t>
      </w:r>
      <w:r w:rsidR="005A3552" w:rsidRPr="00574EE7">
        <w:rPr>
          <w:rFonts w:cstheme="minorHAnsi"/>
          <w:sz w:val="28"/>
          <w:szCs w:val="28"/>
        </w:rPr>
        <w:t xml:space="preserve">, </w:t>
      </w:r>
      <w:r w:rsidR="00EB0DF4" w:rsidRPr="00574EE7">
        <w:rPr>
          <w:rFonts w:cstheme="minorHAnsi"/>
          <w:sz w:val="28"/>
          <w:szCs w:val="28"/>
        </w:rPr>
        <w:t xml:space="preserve">6, </w:t>
      </w:r>
      <w:r w:rsidR="005A3552" w:rsidRPr="00574EE7">
        <w:rPr>
          <w:rFonts w:cstheme="minorHAnsi"/>
          <w:sz w:val="28"/>
          <w:szCs w:val="28"/>
        </w:rPr>
        <w:t xml:space="preserve">7d </w:t>
      </w:r>
      <w:r w:rsidR="00EB0DF4" w:rsidRPr="00574EE7">
        <w:rPr>
          <w:rFonts w:cstheme="minorHAnsi"/>
          <w:sz w:val="28"/>
          <w:szCs w:val="28"/>
        </w:rPr>
        <w:t>and all examples done in class</w:t>
      </w:r>
      <w:r w:rsidR="00105806">
        <w:rPr>
          <w:rFonts w:cstheme="minorHAnsi"/>
          <w:sz w:val="28"/>
          <w:szCs w:val="28"/>
        </w:rPr>
        <w:t xml:space="preserve"> Dec 4</w:t>
      </w:r>
      <w:r w:rsidR="00EB0DF4" w:rsidRPr="00574EE7">
        <w:rPr>
          <w:rFonts w:cstheme="minorHAnsi"/>
          <w:sz w:val="28"/>
          <w:szCs w:val="28"/>
        </w:rPr>
        <w:t>.</w:t>
      </w:r>
    </w:p>
    <w:p w14:paraId="67380D01" w14:textId="77777777" w:rsidR="00694DA3" w:rsidRPr="00574EE7" w:rsidRDefault="00F623C4" w:rsidP="00574EE7">
      <w:pPr>
        <w:pStyle w:val="NoSpacing"/>
        <w:numPr>
          <w:ilvl w:val="0"/>
          <w:numId w:val="9"/>
        </w:numPr>
        <w:jc w:val="both"/>
        <w:rPr>
          <w:rFonts w:cstheme="minorHAnsi"/>
          <w:sz w:val="28"/>
          <w:szCs w:val="28"/>
        </w:rPr>
      </w:pPr>
      <w:r w:rsidRPr="00574EE7">
        <w:rPr>
          <w:rFonts w:cstheme="minorHAnsi"/>
          <w:sz w:val="28"/>
          <w:szCs w:val="28"/>
        </w:rPr>
        <w:t xml:space="preserve">Theorem </w:t>
      </w:r>
      <w:r w:rsidR="00694DA3" w:rsidRPr="00574EE7">
        <w:rPr>
          <w:rFonts w:cstheme="minorHAnsi"/>
          <w:sz w:val="28"/>
          <w:szCs w:val="28"/>
        </w:rPr>
        <w:t>6.1</w:t>
      </w:r>
      <w:r w:rsidRPr="00574EE7">
        <w:rPr>
          <w:rFonts w:cstheme="minorHAnsi"/>
          <w:sz w:val="28"/>
          <w:szCs w:val="28"/>
        </w:rPr>
        <w:t>.3, sequential criterion</w:t>
      </w:r>
    </w:p>
    <w:p w14:paraId="6C57C304" w14:textId="47816A86" w:rsidR="00694DA3" w:rsidRPr="00574EE7" w:rsidRDefault="00F623C4" w:rsidP="00574EE7">
      <w:pPr>
        <w:pStyle w:val="NoSpacing"/>
        <w:numPr>
          <w:ilvl w:val="0"/>
          <w:numId w:val="9"/>
        </w:numPr>
        <w:jc w:val="both"/>
        <w:rPr>
          <w:rFonts w:cstheme="minorHAnsi"/>
          <w:sz w:val="28"/>
          <w:szCs w:val="28"/>
        </w:rPr>
      </w:pPr>
      <w:r w:rsidRPr="00574EE7">
        <w:rPr>
          <w:rFonts w:cstheme="minorHAnsi"/>
          <w:sz w:val="28"/>
          <w:szCs w:val="28"/>
        </w:rPr>
        <w:t>To be able to carry out specific non-differentiability examples by the use</w:t>
      </w:r>
      <w:r w:rsidR="00694DA3" w:rsidRPr="00574EE7">
        <w:rPr>
          <w:rFonts w:cstheme="minorHAnsi"/>
          <w:sz w:val="28"/>
          <w:szCs w:val="28"/>
        </w:rPr>
        <w:t xml:space="preserve"> </w:t>
      </w:r>
      <w:r w:rsidRPr="00574EE7">
        <w:rPr>
          <w:rFonts w:cstheme="minorHAnsi"/>
          <w:sz w:val="28"/>
          <w:szCs w:val="28"/>
        </w:rPr>
        <w:t xml:space="preserve">of Theorem </w:t>
      </w:r>
      <w:r w:rsidR="00694DA3" w:rsidRPr="00574EE7">
        <w:rPr>
          <w:rFonts w:cstheme="minorHAnsi"/>
          <w:sz w:val="28"/>
          <w:szCs w:val="28"/>
        </w:rPr>
        <w:t>6.1</w:t>
      </w:r>
      <w:r w:rsidRPr="00574EE7">
        <w:rPr>
          <w:rFonts w:cstheme="minorHAnsi"/>
          <w:sz w:val="28"/>
          <w:szCs w:val="28"/>
        </w:rPr>
        <w:t xml:space="preserve">.3, such as Example </w:t>
      </w:r>
      <w:r w:rsidR="00694DA3" w:rsidRPr="00574EE7">
        <w:rPr>
          <w:rFonts w:cstheme="minorHAnsi"/>
          <w:sz w:val="28"/>
          <w:szCs w:val="28"/>
        </w:rPr>
        <w:t>6.1</w:t>
      </w:r>
      <w:r w:rsidRPr="00574EE7">
        <w:rPr>
          <w:rFonts w:cstheme="minorHAnsi"/>
          <w:sz w:val="28"/>
          <w:szCs w:val="28"/>
        </w:rPr>
        <w:t>.4</w:t>
      </w:r>
      <w:r w:rsidR="00EB0DF4" w:rsidRPr="00574EE7">
        <w:rPr>
          <w:rFonts w:cstheme="minorHAnsi"/>
          <w:sz w:val="28"/>
          <w:szCs w:val="28"/>
        </w:rPr>
        <w:t>, and examples done in class</w:t>
      </w:r>
      <w:r w:rsidR="00105806">
        <w:rPr>
          <w:rFonts w:cstheme="minorHAnsi"/>
          <w:sz w:val="28"/>
          <w:szCs w:val="28"/>
        </w:rPr>
        <w:t xml:space="preserve"> Dec 4</w:t>
      </w:r>
      <w:r w:rsidR="00EB0DF4" w:rsidRPr="00574EE7">
        <w:rPr>
          <w:rFonts w:cstheme="minorHAnsi"/>
          <w:sz w:val="28"/>
          <w:szCs w:val="28"/>
        </w:rPr>
        <w:t>.</w:t>
      </w:r>
    </w:p>
    <w:p w14:paraId="7DE1609E" w14:textId="77777777" w:rsidR="00694DA3" w:rsidRPr="00574EE7" w:rsidRDefault="00F623C4" w:rsidP="00574EE7">
      <w:pPr>
        <w:pStyle w:val="NoSpacing"/>
        <w:numPr>
          <w:ilvl w:val="0"/>
          <w:numId w:val="9"/>
        </w:numPr>
        <w:jc w:val="both"/>
        <w:rPr>
          <w:rFonts w:cstheme="minorHAnsi"/>
          <w:sz w:val="28"/>
          <w:szCs w:val="28"/>
        </w:rPr>
      </w:pPr>
      <w:r w:rsidRPr="00574EE7">
        <w:rPr>
          <w:rFonts w:cstheme="minorHAnsi"/>
          <w:sz w:val="28"/>
          <w:szCs w:val="28"/>
        </w:rPr>
        <w:t xml:space="preserve">Must know Theorem </w:t>
      </w:r>
      <w:r w:rsidR="00694DA3" w:rsidRPr="00574EE7">
        <w:rPr>
          <w:rFonts w:cstheme="minorHAnsi"/>
          <w:sz w:val="28"/>
          <w:szCs w:val="28"/>
        </w:rPr>
        <w:t>6.1</w:t>
      </w:r>
      <w:r w:rsidRPr="00574EE7">
        <w:rPr>
          <w:rFonts w:cstheme="minorHAnsi"/>
          <w:sz w:val="28"/>
          <w:szCs w:val="28"/>
        </w:rPr>
        <w:t>.6, statement and proof (differentiability implies</w:t>
      </w:r>
      <w:r w:rsidR="00694DA3" w:rsidRPr="00574EE7">
        <w:rPr>
          <w:rFonts w:cstheme="minorHAnsi"/>
          <w:sz w:val="28"/>
          <w:szCs w:val="28"/>
        </w:rPr>
        <w:t xml:space="preserve"> </w:t>
      </w:r>
      <w:r w:rsidRPr="00574EE7">
        <w:rPr>
          <w:rFonts w:cstheme="minorHAnsi"/>
          <w:sz w:val="28"/>
          <w:szCs w:val="28"/>
        </w:rPr>
        <w:t>continuity)</w:t>
      </w:r>
    </w:p>
    <w:p w14:paraId="4A448A74" w14:textId="79DA5FA7" w:rsidR="00694DA3" w:rsidRPr="00574EE7" w:rsidRDefault="00F623C4" w:rsidP="00574EE7">
      <w:pPr>
        <w:pStyle w:val="NoSpacing"/>
        <w:numPr>
          <w:ilvl w:val="0"/>
          <w:numId w:val="9"/>
        </w:numPr>
        <w:jc w:val="both"/>
        <w:rPr>
          <w:rFonts w:cstheme="minorHAnsi"/>
          <w:sz w:val="28"/>
          <w:szCs w:val="28"/>
        </w:rPr>
      </w:pPr>
      <w:r w:rsidRPr="00574EE7">
        <w:rPr>
          <w:rFonts w:cstheme="minorHAnsi"/>
          <w:sz w:val="28"/>
          <w:szCs w:val="28"/>
        </w:rPr>
        <w:t xml:space="preserve">Must know Theorem </w:t>
      </w:r>
      <w:r w:rsidR="00694DA3" w:rsidRPr="00574EE7">
        <w:rPr>
          <w:rFonts w:cstheme="minorHAnsi"/>
          <w:sz w:val="28"/>
          <w:szCs w:val="28"/>
        </w:rPr>
        <w:t>6.1</w:t>
      </w:r>
      <w:r w:rsidRPr="00574EE7">
        <w:rPr>
          <w:rFonts w:cstheme="minorHAnsi"/>
          <w:sz w:val="28"/>
          <w:szCs w:val="28"/>
        </w:rPr>
        <w:t>.7, statement and proofs (Algebra of derivatives</w:t>
      </w:r>
      <w:r w:rsidR="00EB0DF4" w:rsidRPr="00574EE7">
        <w:rPr>
          <w:rFonts w:cstheme="minorHAnsi"/>
          <w:sz w:val="28"/>
          <w:szCs w:val="28"/>
        </w:rPr>
        <w:t>, including quotient rule</w:t>
      </w:r>
      <w:r w:rsidRPr="00574EE7">
        <w:rPr>
          <w:rFonts w:cstheme="minorHAnsi"/>
          <w:sz w:val="28"/>
          <w:szCs w:val="28"/>
        </w:rPr>
        <w:t>)</w:t>
      </w:r>
    </w:p>
    <w:p w14:paraId="42806420" w14:textId="4AE07E88" w:rsidR="00F623C4" w:rsidRDefault="00F623C4" w:rsidP="00574EE7">
      <w:pPr>
        <w:pStyle w:val="NoSpacing"/>
        <w:numPr>
          <w:ilvl w:val="0"/>
          <w:numId w:val="9"/>
        </w:numPr>
        <w:jc w:val="both"/>
        <w:rPr>
          <w:rFonts w:cstheme="minorHAnsi"/>
          <w:sz w:val="28"/>
          <w:szCs w:val="28"/>
        </w:rPr>
      </w:pPr>
      <w:r w:rsidRPr="00574EE7">
        <w:rPr>
          <w:rFonts w:cstheme="minorHAnsi"/>
          <w:sz w:val="28"/>
          <w:szCs w:val="28"/>
        </w:rPr>
        <w:t xml:space="preserve">Must know Theorem </w:t>
      </w:r>
      <w:r w:rsidR="00694DA3" w:rsidRPr="00574EE7">
        <w:rPr>
          <w:rFonts w:cstheme="minorHAnsi"/>
          <w:sz w:val="28"/>
          <w:szCs w:val="28"/>
        </w:rPr>
        <w:t xml:space="preserve">6.1.10 </w:t>
      </w:r>
      <w:r w:rsidR="00694DA3" w:rsidRPr="00574EE7">
        <w:rPr>
          <w:rFonts w:cstheme="minorHAnsi"/>
          <w:b/>
          <w:sz w:val="28"/>
          <w:szCs w:val="28"/>
        </w:rPr>
        <w:t>Chain Rule</w:t>
      </w:r>
      <w:r w:rsidR="00694DA3" w:rsidRPr="00574EE7">
        <w:rPr>
          <w:rFonts w:cstheme="minorHAnsi"/>
          <w:sz w:val="28"/>
          <w:szCs w:val="28"/>
        </w:rPr>
        <w:t>, with</w:t>
      </w:r>
      <w:r w:rsidRPr="00574EE7">
        <w:rPr>
          <w:rFonts w:cstheme="minorHAnsi"/>
          <w:sz w:val="28"/>
          <w:szCs w:val="28"/>
        </w:rPr>
        <w:t xml:space="preserve"> statement</w:t>
      </w:r>
      <w:r w:rsidR="00694DA3" w:rsidRPr="00574EE7">
        <w:rPr>
          <w:rFonts w:cstheme="minorHAnsi"/>
          <w:sz w:val="28"/>
          <w:szCs w:val="28"/>
        </w:rPr>
        <w:t xml:space="preserve"> and proof</w:t>
      </w:r>
    </w:p>
    <w:p w14:paraId="2162F7CE" w14:textId="192C7D7A" w:rsidR="00105806" w:rsidRPr="00574EE7" w:rsidRDefault="00105806" w:rsidP="00574EE7">
      <w:pPr>
        <w:pStyle w:val="NoSpacing"/>
        <w:numPr>
          <w:ilvl w:val="0"/>
          <w:numId w:val="9"/>
        </w:numPr>
        <w:jc w:val="both"/>
        <w:rPr>
          <w:rFonts w:cstheme="minorHAnsi"/>
          <w:sz w:val="28"/>
          <w:szCs w:val="28"/>
        </w:rPr>
      </w:pPr>
      <w:r>
        <w:rPr>
          <w:rFonts w:cstheme="minorHAnsi"/>
          <w:sz w:val="28"/>
          <w:szCs w:val="28"/>
        </w:rPr>
        <w:t>Learn Exercise 6.1.15 (Dec 6)</w:t>
      </w:r>
    </w:p>
    <w:p w14:paraId="06DB7AD3" w14:textId="77777777" w:rsidR="00EB0DF4" w:rsidRPr="00574EE7" w:rsidRDefault="00EB0DF4" w:rsidP="00574EE7">
      <w:pPr>
        <w:pStyle w:val="NoSpacing"/>
        <w:jc w:val="both"/>
        <w:rPr>
          <w:rFonts w:cstheme="minorHAnsi"/>
          <w:b/>
          <w:sz w:val="28"/>
          <w:szCs w:val="28"/>
        </w:rPr>
      </w:pPr>
    </w:p>
    <w:p w14:paraId="528DED40" w14:textId="7AE03844" w:rsidR="00694DA3" w:rsidRPr="00574EE7" w:rsidRDefault="00694DA3" w:rsidP="00574EE7">
      <w:pPr>
        <w:pStyle w:val="NoSpacing"/>
        <w:jc w:val="both"/>
        <w:rPr>
          <w:rFonts w:cstheme="minorHAnsi"/>
          <w:sz w:val="28"/>
          <w:szCs w:val="28"/>
        </w:rPr>
      </w:pPr>
      <w:r w:rsidRPr="00574EE7">
        <w:rPr>
          <w:rFonts w:cstheme="minorHAnsi"/>
          <w:b/>
          <w:sz w:val="28"/>
          <w:szCs w:val="28"/>
        </w:rPr>
        <w:lastRenderedPageBreak/>
        <w:t>Section 6.2</w:t>
      </w:r>
    </w:p>
    <w:p w14:paraId="29D390FC" w14:textId="18465B75" w:rsidR="00694DA3" w:rsidRPr="00574EE7" w:rsidRDefault="00F623C4" w:rsidP="00574EE7">
      <w:pPr>
        <w:pStyle w:val="NoSpacing"/>
        <w:numPr>
          <w:ilvl w:val="0"/>
          <w:numId w:val="10"/>
        </w:numPr>
        <w:jc w:val="both"/>
        <w:rPr>
          <w:rFonts w:cstheme="minorHAnsi"/>
          <w:sz w:val="28"/>
          <w:szCs w:val="28"/>
        </w:rPr>
      </w:pPr>
      <w:r w:rsidRPr="00574EE7">
        <w:rPr>
          <w:rFonts w:cstheme="minorHAnsi"/>
          <w:sz w:val="28"/>
          <w:szCs w:val="28"/>
        </w:rPr>
        <w:t xml:space="preserve">Theorem </w:t>
      </w:r>
      <w:r w:rsidR="00694DA3" w:rsidRPr="00574EE7">
        <w:rPr>
          <w:rFonts w:cstheme="minorHAnsi"/>
          <w:sz w:val="28"/>
          <w:szCs w:val="28"/>
        </w:rPr>
        <w:t>6.2</w:t>
      </w:r>
      <w:r w:rsidRPr="00574EE7">
        <w:rPr>
          <w:rFonts w:cstheme="minorHAnsi"/>
          <w:sz w:val="28"/>
          <w:szCs w:val="28"/>
        </w:rPr>
        <w:t xml:space="preserve">.1, statement and proof </w:t>
      </w:r>
      <w:r w:rsidR="00694DA3" w:rsidRPr="00574EE7">
        <w:rPr>
          <w:rFonts w:cstheme="minorHAnsi"/>
          <w:sz w:val="28"/>
          <w:szCs w:val="28"/>
        </w:rPr>
        <w:t>(</w:t>
      </w:r>
      <w:r w:rsidR="00694DA3" w:rsidRPr="00574EE7">
        <w:rPr>
          <w:rFonts w:cstheme="minorHAnsi"/>
          <w:b/>
          <w:sz w:val="28"/>
          <w:szCs w:val="28"/>
        </w:rPr>
        <w:t xml:space="preserve">First </w:t>
      </w:r>
      <w:r w:rsidR="00C94719">
        <w:rPr>
          <w:rFonts w:cstheme="minorHAnsi"/>
          <w:b/>
          <w:sz w:val="28"/>
          <w:szCs w:val="28"/>
        </w:rPr>
        <w:t>D</w:t>
      </w:r>
      <w:r w:rsidR="00694DA3" w:rsidRPr="00574EE7">
        <w:rPr>
          <w:rFonts w:cstheme="minorHAnsi"/>
          <w:b/>
          <w:sz w:val="28"/>
          <w:szCs w:val="28"/>
        </w:rPr>
        <w:t xml:space="preserve">erivative </w:t>
      </w:r>
      <w:r w:rsidR="00C94719">
        <w:rPr>
          <w:rFonts w:cstheme="minorHAnsi"/>
          <w:b/>
          <w:sz w:val="28"/>
          <w:szCs w:val="28"/>
        </w:rPr>
        <w:t>T</w:t>
      </w:r>
      <w:r w:rsidR="00694DA3" w:rsidRPr="00574EE7">
        <w:rPr>
          <w:rFonts w:cstheme="minorHAnsi"/>
          <w:b/>
          <w:sz w:val="28"/>
          <w:szCs w:val="28"/>
        </w:rPr>
        <w:t>est</w:t>
      </w:r>
      <w:r w:rsidR="00694DA3" w:rsidRPr="00574EE7">
        <w:rPr>
          <w:rFonts w:cstheme="minorHAnsi"/>
          <w:sz w:val="28"/>
          <w:szCs w:val="28"/>
        </w:rPr>
        <w:t>)</w:t>
      </w:r>
    </w:p>
    <w:p w14:paraId="346DDA21" w14:textId="587BC3EC" w:rsidR="00694DA3" w:rsidRPr="00574EE7" w:rsidRDefault="00F623C4" w:rsidP="00574EE7">
      <w:pPr>
        <w:pStyle w:val="NoSpacing"/>
        <w:numPr>
          <w:ilvl w:val="0"/>
          <w:numId w:val="10"/>
        </w:numPr>
        <w:jc w:val="both"/>
        <w:rPr>
          <w:rFonts w:cstheme="minorHAnsi"/>
          <w:sz w:val="28"/>
          <w:szCs w:val="28"/>
        </w:rPr>
      </w:pPr>
      <w:r w:rsidRPr="00574EE7">
        <w:rPr>
          <w:rFonts w:cstheme="minorHAnsi"/>
          <w:sz w:val="28"/>
          <w:szCs w:val="28"/>
        </w:rPr>
        <w:t xml:space="preserve">Theorem </w:t>
      </w:r>
      <w:r w:rsidR="00694DA3" w:rsidRPr="00574EE7">
        <w:rPr>
          <w:rFonts w:cstheme="minorHAnsi"/>
          <w:sz w:val="28"/>
          <w:szCs w:val="28"/>
        </w:rPr>
        <w:t>6.2</w:t>
      </w:r>
      <w:r w:rsidRPr="00574EE7">
        <w:rPr>
          <w:rFonts w:cstheme="minorHAnsi"/>
          <w:sz w:val="28"/>
          <w:szCs w:val="28"/>
        </w:rPr>
        <w:t>.2, statement and proof (</w:t>
      </w:r>
      <w:r w:rsidR="00694DA3" w:rsidRPr="00574EE7">
        <w:rPr>
          <w:rFonts w:cstheme="minorHAnsi"/>
          <w:b/>
          <w:sz w:val="28"/>
          <w:szCs w:val="28"/>
        </w:rPr>
        <w:t xml:space="preserve">Rolle's </w:t>
      </w:r>
      <w:r w:rsidR="00C94719">
        <w:rPr>
          <w:rFonts w:cstheme="minorHAnsi"/>
          <w:b/>
          <w:sz w:val="28"/>
          <w:szCs w:val="28"/>
        </w:rPr>
        <w:t>T</w:t>
      </w:r>
      <w:r w:rsidR="00694DA3" w:rsidRPr="00574EE7">
        <w:rPr>
          <w:rFonts w:cstheme="minorHAnsi"/>
          <w:b/>
          <w:sz w:val="28"/>
          <w:szCs w:val="28"/>
        </w:rPr>
        <w:t>heorem</w:t>
      </w:r>
      <w:r w:rsidRPr="00574EE7">
        <w:rPr>
          <w:rFonts w:cstheme="minorHAnsi"/>
          <w:sz w:val="28"/>
          <w:szCs w:val="28"/>
        </w:rPr>
        <w:t>)</w:t>
      </w:r>
    </w:p>
    <w:p w14:paraId="755601DF" w14:textId="43C0D618" w:rsidR="00F623C4" w:rsidRPr="00574EE7" w:rsidRDefault="00F623C4" w:rsidP="00574EE7">
      <w:pPr>
        <w:pStyle w:val="NoSpacing"/>
        <w:numPr>
          <w:ilvl w:val="0"/>
          <w:numId w:val="10"/>
        </w:numPr>
        <w:jc w:val="both"/>
        <w:rPr>
          <w:rFonts w:cstheme="minorHAnsi"/>
          <w:sz w:val="28"/>
          <w:szCs w:val="28"/>
        </w:rPr>
      </w:pPr>
      <w:r w:rsidRPr="00574EE7">
        <w:rPr>
          <w:rFonts w:cstheme="minorHAnsi"/>
          <w:sz w:val="28"/>
          <w:szCs w:val="28"/>
        </w:rPr>
        <w:t xml:space="preserve">Theorem </w:t>
      </w:r>
      <w:r w:rsidR="00694DA3" w:rsidRPr="00574EE7">
        <w:rPr>
          <w:rFonts w:cstheme="minorHAnsi"/>
          <w:sz w:val="28"/>
          <w:szCs w:val="28"/>
        </w:rPr>
        <w:t>6.2</w:t>
      </w:r>
      <w:r w:rsidRPr="00574EE7">
        <w:rPr>
          <w:rFonts w:cstheme="minorHAnsi"/>
          <w:sz w:val="28"/>
          <w:szCs w:val="28"/>
        </w:rPr>
        <w:t>.3, statement and proof (</w:t>
      </w:r>
      <w:r w:rsidRPr="00574EE7">
        <w:rPr>
          <w:rFonts w:cstheme="minorHAnsi"/>
          <w:b/>
          <w:sz w:val="28"/>
          <w:szCs w:val="28"/>
        </w:rPr>
        <w:t xml:space="preserve">Mean </w:t>
      </w:r>
      <w:r w:rsidR="00C94719">
        <w:rPr>
          <w:rFonts w:cstheme="minorHAnsi"/>
          <w:b/>
          <w:sz w:val="28"/>
          <w:szCs w:val="28"/>
        </w:rPr>
        <w:t>V</w:t>
      </w:r>
      <w:r w:rsidR="00694DA3" w:rsidRPr="00574EE7">
        <w:rPr>
          <w:rFonts w:cstheme="minorHAnsi"/>
          <w:b/>
          <w:sz w:val="28"/>
          <w:szCs w:val="28"/>
        </w:rPr>
        <w:t xml:space="preserve">alue </w:t>
      </w:r>
      <w:r w:rsidR="00C94719">
        <w:rPr>
          <w:rFonts w:cstheme="minorHAnsi"/>
          <w:b/>
          <w:sz w:val="28"/>
          <w:szCs w:val="28"/>
        </w:rPr>
        <w:t>T</w:t>
      </w:r>
      <w:r w:rsidR="00694DA3" w:rsidRPr="00574EE7">
        <w:rPr>
          <w:rFonts w:cstheme="minorHAnsi"/>
          <w:b/>
          <w:sz w:val="28"/>
          <w:szCs w:val="28"/>
        </w:rPr>
        <w:t>heorem</w:t>
      </w:r>
      <w:r w:rsidRPr="00574EE7">
        <w:rPr>
          <w:rFonts w:cstheme="minorHAnsi"/>
          <w:sz w:val="28"/>
          <w:szCs w:val="28"/>
        </w:rPr>
        <w:t>)</w:t>
      </w:r>
    </w:p>
    <w:p w14:paraId="7F92B8B3" w14:textId="50B3E643" w:rsidR="00694DA3" w:rsidRPr="00574EE7" w:rsidRDefault="00F623C4" w:rsidP="00574EE7">
      <w:pPr>
        <w:pStyle w:val="NoSpacing"/>
        <w:ind w:left="720"/>
        <w:jc w:val="both"/>
        <w:rPr>
          <w:rFonts w:cstheme="minorHAnsi"/>
          <w:sz w:val="28"/>
          <w:szCs w:val="28"/>
        </w:rPr>
      </w:pPr>
      <w:r w:rsidRPr="00574EE7">
        <w:rPr>
          <w:rFonts w:cstheme="minorHAnsi"/>
          <w:sz w:val="28"/>
          <w:szCs w:val="28"/>
        </w:rPr>
        <w:t xml:space="preserve">There are MANY applications of </w:t>
      </w:r>
      <w:r w:rsidR="00694DA3" w:rsidRPr="00574EE7">
        <w:rPr>
          <w:rFonts w:cstheme="minorHAnsi"/>
          <w:b/>
          <w:sz w:val="28"/>
          <w:szCs w:val="28"/>
        </w:rPr>
        <w:t xml:space="preserve">Mean </w:t>
      </w:r>
      <w:r w:rsidR="00C94719">
        <w:rPr>
          <w:rFonts w:cstheme="minorHAnsi"/>
          <w:b/>
          <w:sz w:val="28"/>
          <w:szCs w:val="28"/>
        </w:rPr>
        <w:t>V</w:t>
      </w:r>
      <w:r w:rsidR="00694DA3" w:rsidRPr="00574EE7">
        <w:rPr>
          <w:rFonts w:cstheme="minorHAnsi"/>
          <w:b/>
          <w:sz w:val="28"/>
          <w:szCs w:val="28"/>
        </w:rPr>
        <w:t xml:space="preserve">alue </w:t>
      </w:r>
      <w:r w:rsidR="00C94719">
        <w:rPr>
          <w:rFonts w:cstheme="minorHAnsi"/>
          <w:b/>
          <w:sz w:val="28"/>
          <w:szCs w:val="28"/>
        </w:rPr>
        <w:t>T</w:t>
      </w:r>
      <w:r w:rsidR="00694DA3" w:rsidRPr="00574EE7">
        <w:rPr>
          <w:rFonts w:cstheme="minorHAnsi"/>
          <w:b/>
          <w:sz w:val="28"/>
          <w:szCs w:val="28"/>
        </w:rPr>
        <w:t>heorem</w:t>
      </w:r>
      <w:r w:rsidR="005A3552" w:rsidRPr="00574EE7">
        <w:rPr>
          <w:rFonts w:cstheme="minorHAnsi"/>
          <w:b/>
          <w:sz w:val="28"/>
          <w:szCs w:val="28"/>
        </w:rPr>
        <w:t xml:space="preserve">, </w:t>
      </w:r>
      <w:r w:rsidR="0042683D" w:rsidRPr="00574EE7">
        <w:rPr>
          <w:rFonts w:cstheme="minorHAnsi"/>
          <w:sz w:val="28"/>
          <w:szCs w:val="28"/>
        </w:rPr>
        <w:t xml:space="preserve">for example Dec </w:t>
      </w:r>
      <w:r w:rsidR="00DF03D2" w:rsidRPr="00574EE7">
        <w:rPr>
          <w:rFonts w:cstheme="minorHAnsi"/>
          <w:sz w:val="28"/>
          <w:szCs w:val="28"/>
        </w:rPr>
        <w:t>11</w:t>
      </w:r>
      <w:r w:rsidR="0042683D" w:rsidRPr="00574EE7">
        <w:rPr>
          <w:rFonts w:cstheme="minorHAnsi"/>
          <w:sz w:val="28"/>
          <w:szCs w:val="28"/>
        </w:rPr>
        <w:t xml:space="preserve"> </w:t>
      </w:r>
      <w:r w:rsidR="005A3552" w:rsidRPr="00574EE7">
        <w:rPr>
          <w:rFonts w:cstheme="minorHAnsi"/>
          <w:sz w:val="28"/>
          <w:szCs w:val="28"/>
        </w:rPr>
        <w:t>notes as well as many HW problems</w:t>
      </w:r>
      <w:r w:rsidR="00C94719">
        <w:rPr>
          <w:rFonts w:cstheme="minorHAnsi"/>
          <w:sz w:val="28"/>
          <w:szCs w:val="28"/>
        </w:rPr>
        <w:t xml:space="preserve"> and exercises from 6.2</w:t>
      </w:r>
      <w:r w:rsidR="0042683D" w:rsidRPr="00574EE7">
        <w:rPr>
          <w:rFonts w:cstheme="minorHAnsi"/>
          <w:sz w:val="28"/>
          <w:szCs w:val="28"/>
        </w:rPr>
        <w:t>.</w:t>
      </w:r>
    </w:p>
    <w:p w14:paraId="3AC4B26C" w14:textId="495F368F" w:rsidR="00694DA3" w:rsidRPr="00574EE7" w:rsidRDefault="00F623C4" w:rsidP="00574EE7">
      <w:pPr>
        <w:pStyle w:val="NoSpacing"/>
        <w:numPr>
          <w:ilvl w:val="0"/>
          <w:numId w:val="12"/>
        </w:numPr>
        <w:jc w:val="both"/>
        <w:rPr>
          <w:rFonts w:cstheme="minorHAnsi"/>
          <w:sz w:val="28"/>
          <w:szCs w:val="28"/>
        </w:rPr>
      </w:pPr>
      <w:r w:rsidRPr="00574EE7">
        <w:rPr>
          <w:rFonts w:cstheme="minorHAnsi"/>
          <w:sz w:val="28"/>
          <w:szCs w:val="28"/>
        </w:rPr>
        <w:t xml:space="preserve">Learn the statements </w:t>
      </w:r>
      <w:r w:rsidR="00694DA3" w:rsidRPr="00574EE7">
        <w:rPr>
          <w:rFonts w:cstheme="minorHAnsi"/>
          <w:sz w:val="28"/>
          <w:szCs w:val="28"/>
        </w:rPr>
        <w:t xml:space="preserve">and proofs </w:t>
      </w:r>
      <w:r w:rsidRPr="00574EE7">
        <w:rPr>
          <w:rFonts w:cstheme="minorHAnsi"/>
          <w:sz w:val="28"/>
          <w:szCs w:val="28"/>
        </w:rPr>
        <w:t>of Theorems:</w:t>
      </w:r>
      <w:r w:rsidR="00694DA3" w:rsidRPr="00574EE7">
        <w:rPr>
          <w:rFonts w:cstheme="minorHAnsi"/>
          <w:sz w:val="28"/>
          <w:szCs w:val="28"/>
        </w:rPr>
        <w:t xml:space="preserve"> 6.2.6, 7, </w:t>
      </w:r>
      <w:r w:rsidRPr="00574EE7">
        <w:rPr>
          <w:rFonts w:cstheme="minorHAnsi"/>
          <w:sz w:val="28"/>
          <w:szCs w:val="28"/>
        </w:rPr>
        <w:t>8</w:t>
      </w:r>
      <w:r w:rsidR="00DF03D2" w:rsidRPr="00574EE7">
        <w:rPr>
          <w:rFonts w:cstheme="minorHAnsi"/>
          <w:sz w:val="28"/>
          <w:szCs w:val="28"/>
        </w:rPr>
        <w:t xml:space="preserve">, </w:t>
      </w:r>
      <w:r w:rsidR="00C94719">
        <w:rPr>
          <w:rFonts w:cstheme="minorHAnsi"/>
          <w:sz w:val="28"/>
          <w:szCs w:val="28"/>
        </w:rPr>
        <w:t>as well as</w:t>
      </w:r>
      <w:r w:rsidR="00DF03D2" w:rsidRPr="00574EE7">
        <w:rPr>
          <w:rFonts w:cstheme="minorHAnsi"/>
          <w:sz w:val="28"/>
          <w:szCs w:val="28"/>
        </w:rPr>
        <w:t xml:space="preserve"> Exercises 6.2.8 and </w:t>
      </w:r>
      <w:r w:rsidR="00C94719">
        <w:rPr>
          <w:rFonts w:cstheme="minorHAnsi"/>
          <w:sz w:val="28"/>
          <w:szCs w:val="28"/>
        </w:rPr>
        <w:t>6.2.</w:t>
      </w:r>
      <w:bookmarkStart w:id="0" w:name="_GoBack"/>
      <w:bookmarkEnd w:id="0"/>
      <w:r w:rsidR="00DF03D2" w:rsidRPr="00574EE7">
        <w:rPr>
          <w:rFonts w:cstheme="minorHAnsi"/>
          <w:sz w:val="28"/>
          <w:szCs w:val="28"/>
        </w:rPr>
        <w:t>9 as they are done in class.</w:t>
      </w:r>
    </w:p>
    <w:p w14:paraId="5FECA836" w14:textId="3DB0DAA3" w:rsidR="003E358F" w:rsidRPr="00574EE7" w:rsidRDefault="00F623C4" w:rsidP="00C94719">
      <w:pPr>
        <w:pStyle w:val="NoSpacing"/>
        <w:numPr>
          <w:ilvl w:val="0"/>
          <w:numId w:val="12"/>
        </w:numPr>
        <w:jc w:val="both"/>
        <w:rPr>
          <w:rFonts w:cstheme="minorHAnsi"/>
          <w:sz w:val="28"/>
          <w:szCs w:val="28"/>
        </w:rPr>
      </w:pPr>
      <w:r w:rsidRPr="00574EE7">
        <w:rPr>
          <w:rFonts w:cstheme="minorHAnsi"/>
          <w:sz w:val="28"/>
          <w:szCs w:val="28"/>
        </w:rPr>
        <w:t xml:space="preserve">We did not cover Theorems </w:t>
      </w:r>
      <w:r w:rsidR="00694DA3" w:rsidRPr="00574EE7">
        <w:rPr>
          <w:rFonts w:cstheme="minorHAnsi"/>
          <w:sz w:val="28"/>
          <w:szCs w:val="28"/>
        </w:rPr>
        <w:t>6.2</w:t>
      </w:r>
      <w:r w:rsidRPr="00574EE7">
        <w:rPr>
          <w:rFonts w:cstheme="minorHAnsi"/>
          <w:sz w:val="28"/>
          <w:szCs w:val="28"/>
        </w:rPr>
        <w:t>.9-</w:t>
      </w:r>
      <w:r w:rsidR="00694DA3" w:rsidRPr="00574EE7">
        <w:rPr>
          <w:rFonts w:cstheme="minorHAnsi"/>
          <w:sz w:val="28"/>
          <w:szCs w:val="28"/>
        </w:rPr>
        <w:t>6.2</w:t>
      </w:r>
      <w:r w:rsidRPr="00574EE7">
        <w:rPr>
          <w:rFonts w:cstheme="minorHAnsi"/>
          <w:sz w:val="28"/>
          <w:szCs w:val="28"/>
        </w:rPr>
        <w:t xml:space="preserve">.12, pp </w:t>
      </w:r>
      <w:r w:rsidR="00694DA3" w:rsidRPr="00574EE7">
        <w:rPr>
          <w:rFonts w:cstheme="minorHAnsi"/>
          <w:sz w:val="28"/>
          <w:szCs w:val="28"/>
        </w:rPr>
        <w:t>252-254</w:t>
      </w:r>
    </w:p>
    <w:sectPr w:rsidR="003E358F" w:rsidRPr="00574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4B7"/>
    <w:multiLevelType w:val="hybridMultilevel"/>
    <w:tmpl w:val="FD6EF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74B4A"/>
    <w:multiLevelType w:val="hybridMultilevel"/>
    <w:tmpl w:val="4FF6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372B"/>
    <w:multiLevelType w:val="multilevel"/>
    <w:tmpl w:val="34A400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753512A"/>
    <w:multiLevelType w:val="hybridMultilevel"/>
    <w:tmpl w:val="1CB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70412"/>
    <w:multiLevelType w:val="hybridMultilevel"/>
    <w:tmpl w:val="CA18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E0E72"/>
    <w:multiLevelType w:val="hybridMultilevel"/>
    <w:tmpl w:val="D6121F86"/>
    <w:lvl w:ilvl="0" w:tplc="1CE875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C052B"/>
    <w:multiLevelType w:val="hybridMultilevel"/>
    <w:tmpl w:val="9C54EC6A"/>
    <w:lvl w:ilvl="0" w:tplc="1CE875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151D1"/>
    <w:multiLevelType w:val="hybridMultilevel"/>
    <w:tmpl w:val="010C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142AA"/>
    <w:multiLevelType w:val="hybridMultilevel"/>
    <w:tmpl w:val="D61C6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164E5"/>
    <w:multiLevelType w:val="hybridMultilevel"/>
    <w:tmpl w:val="09660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3011FF"/>
    <w:multiLevelType w:val="hybridMultilevel"/>
    <w:tmpl w:val="0B4E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E5794"/>
    <w:multiLevelType w:val="hybridMultilevel"/>
    <w:tmpl w:val="38E87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2C1A96"/>
    <w:multiLevelType w:val="hybridMultilevel"/>
    <w:tmpl w:val="3608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503CD"/>
    <w:multiLevelType w:val="hybridMultilevel"/>
    <w:tmpl w:val="EA56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03E13"/>
    <w:multiLevelType w:val="hybridMultilevel"/>
    <w:tmpl w:val="1FE0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D3C70"/>
    <w:multiLevelType w:val="hybridMultilevel"/>
    <w:tmpl w:val="A666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253EB"/>
    <w:multiLevelType w:val="hybridMultilevel"/>
    <w:tmpl w:val="AD8C4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64D83"/>
    <w:multiLevelType w:val="hybridMultilevel"/>
    <w:tmpl w:val="A516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10"/>
  </w:num>
  <w:num w:numId="5">
    <w:abstractNumId w:val="1"/>
  </w:num>
  <w:num w:numId="6">
    <w:abstractNumId w:val="5"/>
  </w:num>
  <w:num w:numId="7">
    <w:abstractNumId w:val="16"/>
  </w:num>
  <w:num w:numId="8">
    <w:abstractNumId w:val="3"/>
  </w:num>
  <w:num w:numId="9">
    <w:abstractNumId w:val="13"/>
  </w:num>
  <w:num w:numId="10">
    <w:abstractNumId w:val="12"/>
  </w:num>
  <w:num w:numId="11">
    <w:abstractNumId w:val="11"/>
  </w:num>
  <w:num w:numId="12">
    <w:abstractNumId w:val="7"/>
  </w:num>
  <w:num w:numId="13">
    <w:abstractNumId w:val="8"/>
  </w:num>
  <w:num w:numId="14">
    <w:abstractNumId w:val="17"/>
  </w:num>
  <w:num w:numId="15">
    <w:abstractNumId w:val="2"/>
  </w:num>
  <w:num w:numId="16">
    <w:abstractNumId w:val="15"/>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C4"/>
    <w:rsid w:val="000800C6"/>
    <w:rsid w:val="00091810"/>
    <w:rsid w:val="00105806"/>
    <w:rsid w:val="0014218C"/>
    <w:rsid w:val="00215908"/>
    <w:rsid w:val="00265D9E"/>
    <w:rsid w:val="00283182"/>
    <w:rsid w:val="002E0D79"/>
    <w:rsid w:val="00300805"/>
    <w:rsid w:val="00392272"/>
    <w:rsid w:val="003E358F"/>
    <w:rsid w:val="0042683D"/>
    <w:rsid w:val="0043322D"/>
    <w:rsid w:val="004B6FD4"/>
    <w:rsid w:val="005365A7"/>
    <w:rsid w:val="00574EE7"/>
    <w:rsid w:val="0059760B"/>
    <w:rsid w:val="005A3552"/>
    <w:rsid w:val="005F7344"/>
    <w:rsid w:val="006514BA"/>
    <w:rsid w:val="00694DA3"/>
    <w:rsid w:val="0072061C"/>
    <w:rsid w:val="00791941"/>
    <w:rsid w:val="007B6768"/>
    <w:rsid w:val="008721F1"/>
    <w:rsid w:val="008B004C"/>
    <w:rsid w:val="009014CF"/>
    <w:rsid w:val="00950CC6"/>
    <w:rsid w:val="00990AA4"/>
    <w:rsid w:val="00A55D20"/>
    <w:rsid w:val="00A64893"/>
    <w:rsid w:val="00A8260E"/>
    <w:rsid w:val="00AA16FB"/>
    <w:rsid w:val="00AE66AD"/>
    <w:rsid w:val="00B7778B"/>
    <w:rsid w:val="00C05D9C"/>
    <w:rsid w:val="00C27711"/>
    <w:rsid w:val="00C35B5D"/>
    <w:rsid w:val="00C94719"/>
    <w:rsid w:val="00DD1858"/>
    <w:rsid w:val="00DF03D2"/>
    <w:rsid w:val="00E803D7"/>
    <w:rsid w:val="00EB0DF4"/>
    <w:rsid w:val="00F16AF5"/>
    <w:rsid w:val="00F623C4"/>
    <w:rsid w:val="00FA053A"/>
    <w:rsid w:val="00FA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4346"/>
  <w15:chartTrackingRefBased/>
  <w15:docId w15:val="{5DE74571-6A82-45E8-A66D-B0392764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344"/>
    <w:pPr>
      <w:spacing w:after="0" w:line="240" w:lineRule="auto"/>
    </w:pPr>
  </w:style>
  <w:style w:type="paragraph" w:styleId="BalloonText">
    <w:name w:val="Balloon Text"/>
    <w:basedOn w:val="Normal"/>
    <w:link w:val="BalloonTextChar"/>
    <w:uiPriority w:val="99"/>
    <w:semiHidden/>
    <w:unhideWhenUsed/>
    <w:rsid w:val="00FA5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AD"/>
    <w:rPr>
      <w:rFonts w:ascii="Segoe UI" w:hAnsi="Segoe UI" w:cs="Segoe UI"/>
      <w:sz w:val="18"/>
      <w:szCs w:val="18"/>
    </w:rPr>
  </w:style>
  <w:style w:type="paragraph" w:styleId="ListParagraph">
    <w:name w:val="List Paragraph"/>
    <w:basedOn w:val="Normal"/>
    <w:uiPriority w:val="34"/>
    <w:qFormat/>
    <w:rsid w:val="00DD1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Durumeric, Oguz C</dc:creator>
  <cp:keywords/>
  <dc:description/>
  <cp:lastModifiedBy>Durumeric, Oguz C</cp:lastModifiedBy>
  <cp:revision>11</cp:revision>
  <cp:lastPrinted>2019-12-11T03:01:00Z</cp:lastPrinted>
  <dcterms:created xsi:type="dcterms:W3CDTF">2019-12-09T22:40:00Z</dcterms:created>
  <dcterms:modified xsi:type="dcterms:W3CDTF">2019-12-11T03:59:00Z</dcterms:modified>
</cp:coreProperties>
</file>